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C7C" w:rsidRDefault="009E156D">
      <w:pPr>
        <w:rPr>
          <w:b/>
        </w:rPr>
      </w:pPr>
      <w:bookmarkStart w:id="0" w:name="_GoBack"/>
      <w:bookmarkEnd w:id="0"/>
      <w:r w:rsidRPr="009E156D">
        <w:rPr>
          <w:b/>
        </w:rPr>
        <w:t>Urter som de kloge koner og hekse har brugt</w:t>
      </w:r>
    </w:p>
    <w:p w:rsidR="00E73591" w:rsidRDefault="00E73591">
      <w:pPr>
        <w:rPr>
          <w:b/>
        </w:rPr>
      </w:pPr>
    </w:p>
    <w:p w:rsidR="00E73591" w:rsidRPr="00E73591" w:rsidRDefault="00E73591">
      <w:r>
        <w:t>De urter og trolddomsmidler der her er nævnt, skal samles med en voksen. Nogle er giftige eller kan give mavebesvær. Det letteste og sikreste er at tørre urterne og bruge dem i en amuletpose. Tidligere er de blevet</w:t>
      </w:r>
      <w:r w:rsidR="00AD288C">
        <w:t xml:space="preserve"> kogt og</w:t>
      </w:r>
      <w:r>
        <w:t xml:space="preserve"> brugt som urteomslag på de dele af kroppen der skulle helbredes</w:t>
      </w:r>
      <w:r w:rsidR="00AD288C">
        <w:t xml:space="preserve">. </w:t>
      </w:r>
    </w:p>
    <w:p w:rsidR="009E156D" w:rsidRDefault="009E156D">
      <w:pPr>
        <w:rPr>
          <w:b/>
        </w:rPr>
      </w:pPr>
    </w:p>
    <w:tbl>
      <w:tblPr>
        <w:tblStyle w:val="Tabel-Gitter"/>
        <w:tblW w:w="0" w:type="auto"/>
        <w:tblInd w:w="-714" w:type="dxa"/>
        <w:tblLook w:val="04A0" w:firstRow="1" w:lastRow="0" w:firstColumn="1" w:lastColumn="0" w:noHBand="0" w:noVBand="1"/>
      </w:tblPr>
      <w:tblGrid>
        <w:gridCol w:w="6316"/>
        <w:gridCol w:w="2734"/>
        <w:gridCol w:w="1286"/>
      </w:tblGrid>
      <w:tr w:rsidR="00072074" w:rsidTr="00072074">
        <w:tc>
          <w:tcPr>
            <w:tcW w:w="6316" w:type="dxa"/>
          </w:tcPr>
          <w:p w:rsidR="009E156D" w:rsidRPr="009E156D" w:rsidRDefault="009E156D">
            <w:r>
              <w:t>Urt</w:t>
            </w:r>
          </w:p>
        </w:tc>
        <w:tc>
          <w:tcPr>
            <w:tcW w:w="0" w:type="auto"/>
          </w:tcPr>
          <w:p w:rsidR="009E156D" w:rsidRPr="009E156D" w:rsidRDefault="009E156D">
            <w:r>
              <w:t>Virkning</w:t>
            </w:r>
          </w:p>
        </w:tc>
        <w:tc>
          <w:tcPr>
            <w:tcW w:w="0" w:type="auto"/>
          </w:tcPr>
          <w:p w:rsidR="009E156D" w:rsidRPr="009E156D" w:rsidRDefault="009E156D">
            <w:r w:rsidRPr="009E156D">
              <w:t>Hvornår</w:t>
            </w:r>
          </w:p>
        </w:tc>
      </w:tr>
      <w:tr w:rsidR="00B35A78" w:rsidRPr="009E156D" w:rsidTr="00072074">
        <w:tc>
          <w:tcPr>
            <w:tcW w:w="6316" w:type="dxa"/>
          </w:tcPr>
          <w:p w:rsidR="009E156D" w:rsidRDefault="009E156D">
            <w:r w:rsidRPr="009E156D">
              <w:t>Ager</w:t>
            </w:r>
            <w:r w:rsidR="000A09EF">
              <w:t>-</w:t>
            </w:r>
            <w:r w:rsidRPr="009E156D">
              <w:t>padderok</w:t>
            </w:r>
          </w:p>
          <w:p w:rsidR="000A09EF" w:rsidRDefault="00DC6808">
            <w:hyperlink r:id="rId4" w:history="1">
              <w:r w:rsidR="000A09EF" w:rsidRPr="00F17FA2">
                <w:rPr>
                  <w:rStyle w:val="Hyperlink"/>
                </w:rPr>
                <w:t>https://www.naturbasen.dk/art/3543/ager-padderok</w:t>
              </w:r>
            </w:hyperlink>
          </w:p>
          <w:p w:rsidR="000A09EF" w:rsidRPr="009E156D" w:rsidRDefault="000A09EF"/>
        </w:tc>
        <w:tc>
          <w:tcPr>
            <w:tcW w:w="0" w:type="auto"/>
          </w:tcPr>
          <w:p w:rsidR="009E156D" w:rsidRDefault="008359BC">
            <w:r>
              <w:t>Kan standse blødning og hele sår.</w:t>
            </w:r>
          </w:p>
          <w:p w:rsidR="008359BC" w:rsidRPr="009E156D" w:rsidRDefault="000A09EF">
            <w:r>
              <w:t>Hvis en heks har gjort mælken dårlig, skal du malke koen over en padderok.</w:t>
            </w:r>
          </w:p>
        </w:tc>
        <w:tc>
          <w:tcPr>
            <w:tcW w:w="0" w:type="auto"/>
          </w:tcPr>
          <w:p w:rsidR="009E156D" w:rsidRPr="009E156D" w:rsidRDefault="009E156D">
            <w:r w:rsidRPr="009E156D">
              <w:t>Hele året</w:t>
            </w:r>
          </w:p>
        </w:tc>
      </w:tr>
      <w:tr w:rsidR="00B35A78" w:rsidRPr="009E156D" w:rsidTr="00072074">
        <w:tc>
          <w:tcPr>
            <w:tcW w:w="6316" w:type="dxa"/>
          </w:tcPr>
          <w:p w:rsidR="009E156D" w:rsidRDefault="009E156D">
            <w:r w:rsidRPr="009E156D">
              <w:t>Anemone, hvid</w:t>
            </w:r>
          </w:p>
          <w:p w:rsidR="000A09EF" w:rsidRDefault="00DC6808">
            <w:hyperlink r:id="rId5" w:history="1">
              <w:r w:rsidR="000A09EF" w:rsidRPr="00F17FA2">
                <w:rPr>
                  <w:rStyle w:val="Hyperlink"/>
                </w:rPr>
                <w:t>https://www.naturbasen.dk/art/1838/hvid-anemone</w:t>
              </w:r>
            </w:hyperlink>
          </w:p>
          <w:p w:rsidR="000A09EF" w:rsidRPr="009E156D" w:rsidRDefault="000A09EF"/>
        </w:tc>
        <w:tc>
          <w:tcPr>
            <w:tcW w:w="0" w:type="auto"/>
          </w:tcPr>
          <w:p w:rsidR="009E156D" w:rsidRPr="009E156D" w:rsidRDefault="000A09EF">
            <w:r>
              <w:t>Vil du undgå koldfeber(malaria) skal du i stilhed plukke de første tre anemoner du ser og ønske.</w:t>
            </w:r>
          </w:p>
        </w:tc>
        <w:tc>
          <w:tcPr>
            <w:tcW w:w="0" w:type="auto"/>
          </w:tcPr>
          <w:p w:rsidR="009E156D" w:rsidRPr="009E156D" w:rsidRDefault="009E156D">
            <w:r w:rsidRPr="009E156D">
              <w:t>April</w:t>
            </w:r>
            <w:r w:rsidR="005121DD">
              <w:t>-</w:t>
            </w:r>
            <w:r w:rsidRPr="009E156D">
              <w:t xml:space="preserve"> maj</w:t>
            </w:r>
          </w:p>
        </w:tc>
      </w:tr>
      <w:tr w:rsidR="00072074" w:rsidTr="00072074">
        <w:tc>
          <w:tcPr>
            <w:tcW w:w="6316" w:type="dxa"/>
          </w:tcPr>
          <w:p w:rsidR="009E156D" w:rsidRDefault="009E156D">
            <w:proofErr w:type="spellStart"/>
            <w:r w:rsidRPr="005121DD">
              <w:t>Arum</w:t>
            </w:r>
            <w:proofErr w:type="spellEnd"/>
            <w:r w:rsidRPr="005121DD">
              <w:t>, dansk ingefær</w:t>
            </w:r>
          </w:p>
          <w:p w:rsidR="000A09EF" w:rsidRDefault="00DC6808">
            <w:hyperlink r:id="rId6" w:history="1">
              <w:r w:rsidR="0058534F" w:rsidRPr="00F17FA2">
                <w:rPr>
                  <w:rStyle w:val="Hyperlink"/>
                </w:rPr>
                <w:t>https://www.naturbasen.dk/art/2070/dansk-arum</w:t>
              </w:r>
            </w:hyperlink>
          </w:p>
          <w:p w:rsidR="0058534F" w:rsidRPr="005121DD" w:rsidRDefault="0058534F"/>
        </w:tc>
        <w:tc>
          <w:tcPr>
            <w:tcW w:w="0" w:type="auto"/>
          </w:tcPr>
          <w:p w:rsidR="009E156D" w:rsidRPr="005121DD" w:rsidRDefault="002B3889">
            <w:r>
              <w:t>Er blevet brugt som afføringsmiddel og som slimløsende middel. Stængelen med røde frugter blev kaldt for Arons stav eller munkesvans. Planten er meget giftig</w:t>
            </w:r>
            <w:r w:rsidR="001D2582">
              <w:t>!</w:t>
            </w:r>
          </w:p>
        </w:tc>
        <w:tc>
          <w:tcPr>
            <w:tcW w:w="0" w:type="auto"/>
          </w:tcPr>
          <w:p w:rsidR="009E156D" w:rsidRPr="005121DD" w:rsidRDefault="009E156D">
            <w:r w:rsidRPr="005121DD">
              <w:t>Maj</w:t>
            </w:r>
            <w:r w:rsidR="005121DD" w:rsidRPr="005121DD">
              <w:t>-</w:t>
            </w:r>
            <w:r w:rsidRPr="005121DD">
              <w:t xml:space="preserve"> juni</w:t>
            </w:r>
          </w:p>
        </w:tc>
      </w:tr>
      <w:tr w:rsidR="00072074" w:rsidTr="00072074">
        <w:tc>
          <w:tcPr>
            <w:tcW w:w="6316" w:type="dxa"/>
          </w:tcPr>
          <w:p w:rsidR="009E156D" w:rsidRDefault="009E156D">
            <w:r w:rsidRPr="005121DD">
              <w:t>Bingelurt</w:t>
            </w:r>
          </w:p>
          <w:p w:rsidR="0058534F" w:rsidRDefault="00DC6808">
            <w:hyperlink r:id="rId7" w:history="1">
              <w:r w:rsidR="0058534F" w:rsidRPr="00F17FA2">
                <w:rPr>
                  <w:rStyle w:val="Hyperlink"/>
                </w:rPr>
                <w:t>https://www.naturbasen.dk/art/4380/almindelig-bingelurt</w:t>
              </w:r>
            </w:hyperlink>
          </w:p>
          <w:p w:rsidR="0058534F" w:rsidRPr="005121DD" w:rsidRDefault="0058534F"/>
        </w:tc>
        <w:tc>
          <w:tcPr>
            <w:tcW w:w="0" w:type="auto"/>
          </w:tcPr>
          <w:p w:rsidR="009E156D" w:rsidRDefault="000A09EF">
            <w:r>
              <w:t>Kaldes storkeblomst</w:t>
            </w:r>
          </w:p>
          <w:p w:rsidR="0058534F" w:rsidRPr="005121DD" w:rsidRDefault="0058534F">
            <w:r>
              <w:t>Hvis du vil føde et drengebarn, skal du spise en hanblomst. Her er mange blomster på én stilk.</w:t>
            </w:r>
          </w:p>
        </w:tc>
        <w:tc>
          <w:tcPr>
            <w:tcW w:w="0" w:type="auto"/>
          </w:tcPr>
          <w:p w:rsidR="005121DD" w:rsidRPr="005121DD" w:rsidRDefault="005121DD">
            <w:r w:rsidRPr="005121DD">
              <w:t>April- maj</w:t>
            </w:r>
          </w:p>
        </w:tc>
      </w:tr>
      <w:tr w:rsidR="00FB0680" w:rsidTr="00072074">
        <w:tc>
          <w:tcPr>
            <w:tcW w:w="6316" w:type="dxa"/>
          </w:tcPr>
          <w:p w:rsidR="005121DD" w:rsidRDefault="005121DD">
            <w:r w:rsidRPr="005121DD">
              <w:t>Blåhat</w:t>
            </w:r>
          </w:p>
          <w:p w:rsidR="0058534F" w:rsidRDefault="00DC6808">
            <w:hyperlink r:id="rId8" w:history="1">
              <w:r w:rsidR="0058534F" w:rsidRPr="00F17FA2">
                <w:rPr>
                  <w:rStyle w:val="Hyperlink"/>
                </w:rPr>
                <w:t>https://www.naturbasen.dk/art/3117/blaahat</w:t>
              </w:r>
            </w:hyperlink>
          </w:p>
          <w:p w:rsidR="0058534F" w:rsidRPr="005121DD" w:rsidRDefault="0058534F"/>
        </w:tc>
        <w:tc>
          <w:tcPr>
            <w:tcW w:w="0" w:type="auto"/>
          </w:tcPr>
          <w:p w:rsidR="005121DD" w:rsidRPr="005121DD" w:rsidRDefault="0058534F">
            <w:r>
              <w:t>Kan hele sår og standse feber</w:t>
            </w:r>
            <w:r w:rsidR="00D86F81">
              <w:t>.</w:t>
            </w:r>
          </w:p>
        </w:tc>
        <w:tc>
          <w:tcPr>
            <w:tcW w:w="0" w:type="auto"/>
          </w:tcPr>
          <w:p w:rsidR="005121DD" w:rsidRPr="005121DD" w:rsidRDefault="005121DD">
            <w:r w:rsidRPr="005121DD">
              <w:t>Juni-september</w:t>
            </w:r>
          </w:p>
        </w:tc>
      </w:tr>
      <w:tr w:rsidR="00072074" w:rsidTr="00072074">
        <w:tc>
          <w:tcPr>
            <w:tcW w:w="6316" w:type="dxa"/>
          </w:tcPr>
          <w:p w:rsidR="009E156D" w:rsidRDefault="005121DD">
            <w:r w:rsidRPr="005121DD">
              <w:t>Brændenælde</w:t>
            </w:r>
          </w:p>
          <w:p w:rsidR="0058534F" w:rsidRPr="005121DD" w:rsidRDefault="0058534F"/>
        </w:tc>
        <w:tc>
          <w:tcPr>
            <w:tcW w:w="0" w:type="auto"/>
          </w:tcPr>
          <w:p w:rsidR="009E156D" w:rsidRDefault="0058534F">
            <w:r>
              <w:t>Styrker immunforsvaret.</w:t>
            </w:r>
          </w:p>
          <w:p w:rsidR="0058534F" w:rsidRPr="005121DD" w:rsidRDefault="0058534F">
            <w:r>
              <w:t>Kan standse blødninger og diarre.</w:t>
            </w:r>
          </w:p>
        </w:tc>
        <w:tc>
          <w:tcPr>
            <w:tcW w:w="0" w:type="auto"/>
          </w:tcPr>
          <w:p w:rsidR="009E156D" w:rsidRPr="005121DD" w:rsidRDefault="005121DD">
            <w:r w:rsidRPr="005121DD">
              <w:t>Marts-juni</w:t>
            </w:r>
          </w:p>
        </w:tc>
      </w:tr>
      <w:tr w:rsidR="00072074" w:rsidTr="00072074">
        <w:tc>
          <w:tcPr>
            <w:tcW w:w="6316" w:type="dxa"/>
          </w:tcPr>
          <w:p w:rsidR="009E156D" w:rsidRDefault="005121DD">
            <w:r w:rsidRPr="005121DD">
              <w:t>Bregne</w:t>
            </w:r>
            <w:r w:rsidR="0058534F">
              <w:t>r</w:t>
            </w:r>
            <w:r w:rsidR="00CF4BA1">
              <w:t>(forskellige)</w:t>
            </w:r>
          </w:p>
          <w:p w:rsidR="0058534F" w:rsidRPr="005121DD" w:rsidRDefault="0058534F"/>
        </w:tc>
        <w:tc>
          <w:tcPr>
            <w:tcW w:w="0" w:type="auto"/>
          </w:tcPr>
          <w:p w:rsidR="009E156D" w:rsidRPr="005121DD" w:rsidRDefault="00FB0680">
            <w:r>
              <w:t xml:space="preserve">En flig af et blad med sporer på bagsiden beskytter mod onde kræfter. Med den i lommen kan du se de underjordiske. Bladet skal plukkes </w:t>
            </w:r>
            <w:r>
              <w:lastRenderedPageBreak/>
              <w:t>sankthansaften. Brænd visne bregner på bålet, det fordriver onde tanker.</w:t>
            </w:r>
          </w:p>
        </w:tc>
        <w:tc>
          <w:tcPr>
            <w:tcW w:w="0" w:type="auto"/>
          </w:tcPr>
          <w:p w:rsidR="009E156D" w:rsidRPr="005121DD" w:rsidRDefault="005121DD">
            <w:r w:rsidRPr="005121DD">
              <w:lastRenderedPageBreak/>
              <w:t>Hele året</w:t>
            </w:r>
          </w:p>
        </w:tc>
      </w:tr>
      <w:tr w:rsidR="00072074" w:rsidTr="00072074">
        <w:tc>
          <w:tcPr>
            <w:tcW w:w="6316" w:type="dxa"/>
          </w:tcPr>
          <w:p w:rsidR="009E156D" w:rsidRDefault="005121DD">
            <w:r w:rsidRPr="005121DD">
              <w:t>Brunelle</w:t>
            </w:r>
          </w:p>
          <w:p w:rsidR="00FB0680" w:rsidRDefault="00DC6808">
            <w:hyperlink r:id="rId9" w:history="1">
              <w:r w:rsidR="00FB0680" w:rsidRPr="00F17FA2">
                <w:rPr>
                  <w:rStyle w:val="Hyperlink"/>
                </w:rPr>
                <w:t>https://www.naturbasen.dk/art/2726/almindelig-brunelle</w:t>
              </w:r>
            </w:hyperlink>
          </w:p>
          <w:p w:rsidR="00FB0680" w:rsidRDefault="00FB0680"/>
          <w:p w:rsidR="00FB0680" w:rsidRPr="005121DD" w:rsidRDefault="00FB0680"/>
        </w:tc>
        <w:tc>
          <w:tcPr>
            <w:tcW w:w="0" w:type="auto"/>
          </w:tcPr>
          <w:p w:rsidR="009E156D" w:rsidRPr="005121DD" w:rsidRDefault="00FB0680">
            <w:r>
              <w:t xml:space="preserve">Kaldes på engelsk for heal-all eller </w:t>
            </w:r>
            <w:proofErr w:type="spellStart"/>
            <w:r>
              <w:t>selfheal</w:t>
            </w:r>
            <w:proofErr w:type="spellEnd"/>
            <w:r>
              <w:t>. Kan rense sår og få dem til at hele. Kan bruges mod tandbylder.</w:t>
            </w:r>
          </w:p>
        </w:tc>
        <w:tc>
          <w:tcPr>
            <w:tcW w:w="0" w:type="auto"/>
          </w:tcPr>
          <w:p w:rsidR="009E156D" w:rsidRPr="005121DD" w:rsidRDefault="005121DD">
            <w:r w:rsidRPr="005121DD">
              <w:t>Juli-august</w:t>
            </w:r>
          </w:p>
        </w:tc>
      </w:tr>
      <w:tr w:rsidR="00072074" w:rsidTr="00072074">
        <w:tc>
          <w:tcPr>
            <w:tcW w:w="6316" w:type="dxa"/>
          </w:tcPr>
          <w:p w:rsidR="009E156D" w:rsidRDefault="005121DD">
            <w:r w:rsidRPr="005121DD">
              <w:t>Cikorie</w:t>
            </w:r>
          </w:p>
          <w:p w:rsidR="00FB0680" w:rsidRDefault="00DC6808">
            <w:hyperlink r:id="rId10" w:history="1">
              <w:r w:rsidR="00FB0680" w:rsidRPr="00F17FA2">
                <w:rPr>
                  <w:rStyle w:val="Hyperlink"/>
                </w:rPr>
                <w:t>https://www.naturbasen.dk/art/2958/cikorie</w:t>
              </w:r>
            </w:hyperlink>
          </w:p>
          <w:p w:rsidR="00FB0680" w:rsidRPr="005121DD" w:rsidRDefault="00FB0680"/>
        </w:tc>
        <w:tc>
          <w:tcPr>
            <w:tcW w:w="0" w:type="auto"/>
          </w:tcPr>
          <w:p w:rsidR="009E156D" w:rsidRPr="005121DD" w:rsidRDefault="00FB0680">
            <w:r>
              <w:t>Roden er brugt til kaffeerstatning, men også til helbredelse af mange sygdomme såsom gulsot</w:t>
            </w:r>
            <w:r w:rsidR="002B3889">
              <w:t xml:space="preserve"> og leversygdomme. Bærer du roden i højre lomme, bliver du usynlig, men også beskyttet mod onde kræfter. Roden kan åbne låste døre og skatkister. Skal graves op sankthansaften.</w:t>
            </w:r>
          </w:p>
        </w:tc>
        <w:tc>
          <w:tcPr>
            <w:tcW w:w="0" w:type="auto"/>
          </w:tcPr>
          <w:p w:rsidR="009E156D" w:rsidRPr="005121DD" w:rsidRDefault="005121DD">
            <w:r w:rsidRPr="005121DD">
              <w:t>Juli-</w:t>
            </w:r>
            <w:proofErr w:type="spellStart"/>
            <w:r w:rsidRPr="005121DD">
              <w:t>okt</w:t>
            </w:r>
            <w:proofErr w:type="spellEnd"/>
          </w:p>
        </w:tc>
      </w:tr>
      <w:tr w:rsidR="00072074" w:rsidTr="00072074">
        <w:tc>
          <w:tcPr>
            <w:tcW w:w="6316" w:type="dxa"/>
          </w:tcPr>
          <w:p w:rsidR="009E156D" w:rsidRDefault="005121DD">
            <w:r w:rsidRPr="005121DD">
              <w:t>Døvnælde</w:t>
            </w:r>
          </w:p>
          <w:p w:rsidR="002B3889" w:rsidRDefault="00DC6808">
            <w:hyperlink r:id="rId11" w:history="1">
              <w:r w:rsidR="002B3889" w:rsidRPr="00F17FA2">
                <w:rPr>
                  <w:rStyle w:val="Hyperlink"/>
                </w:rPr>
                <w:t>https://www.naturbasen.dk/art/2840/doevnaelde</w:t>
              </w:r>
            </w:hyperlink>
          </w:p>
          <w:p w:rsidR="002B3889" w:rsidRPr="005121DD" w:rsidRDefault="002B3889"/>
        </w:tc>
        <w:tc>
          <w:tcPr>
            <w:tcW w:w="0" w:type="auto"/>
          </w:tcPr>
          <w:p w:rsidR="009E156D" w:rsidRPr="005121DD" w:rsidRDefault="002B3889">
            <w:r>
              <w:t>Kan bruges til sårheling, mod søvnbesvær og dårlig mave</w:t>
            </w:r>
            <w:r w:rsidR="00011453">
              <w:t>.</w:t>
            </w:r>
          </w:p>
        </w:tc>
        <w:tc>
          <w:tcPr>
            <w:tcW w:w="0" w:type="auto"/>
          </w:tcPr>
          <w:p w:rsidR="009E156D" w:rsidRPr="005121DD" w:rsidRDefault="005121DD">
            <w:r w:rsidRPr="005121DD">
              <w:t>April-</w:t>
            </w:r>
            <w:proofErr w:type="spellStart"/>
            <w:r w:rsidRPr="005121DD">
              <w:t>nov</w:t>
            </w:r>
            <w:proofErr w:type="spellEnd"/>
          </w:p>
        </w:tc>
      </w:tr>
      <w:tr w:rsidR="00072074" w:rsidTr="00072074">
        <w:tc>
          <w:tcPr>
            <w:tcW w:w="6316" w:type="dxa"/>
          </w:tcPr>
          <w:p w:rsidR="009E156D" w:rsidRPr="005121DD" w:rsidRDefault="005121DD">
            <w:r w:rsidRPr="005121DD">
              <w:t>Eg</w:t>
            </w:r>
          </w:p>
        </w:tc>
        <w:tc>
          <w:tcPr>
            <w:tcW w:w="0" w:type="auto"/>
          </w:tcPr>
          <w:p w:rsidR="009E156D" w:rsidRPr="005121DD" w:rsidRDefault="009D489E">
            <w:r>
              <w:t>Egen er et gammelt, helligt træ</w:t>
            </w:r>
            <w:r w:rsidR="00A76A4C">
              <w:t>. Derfor kan et stykke bark i lommen eller amuletposen beskytte mod ondskab. Det gør også at du kan se det usynlige, fx underjordiske væsner.</w:t>
            </w:r>
          </w:p>
        </w:tc>
        <w:tc>
          <w:tcPr>
            <w:tcW w:w="0" w:type="auto"/>
          </w:tcPr>
          <w:p w:rsidR="009E156D" w:rsidRPr="005121DD" w:rsidRDefault="005121DD">
            <w:r w:rsidRPr="005121DD">
              <w:t>Hele året</w:t>
            </w:r>
          </w:p>
        </w:tc>
      </w:tr>
      <w:tr w:rsidR="00072074" w:rsidTr="00072074">
        <w:tc>
          <w:tcPr>
            <w:tcW w:w="6316" w:type="dxa"/>
          </w:tcPr>
          <w:p w:rsidR="009E156D" w:rsidRDefault="005121DD">
            <w:r w:rsidRPr="005121DD">
              <w:t>Febernellikerod</w:t>
            </w:r>
          </w:p>
          <w:p w:rsidR="00A76A4C" w:rsidRDefault="00DC6808">
            <w:hyperlink r:id="rId12" w:history="1">
              <w:r w:rsidR="00A76A4C" w:rsidRPr="00F17FA2">
                <w:rPr>
                  <w:rStyle w:val="Hyperlink"/>
                </w:rPr>
                <w:t>https://www.naturbasen.dk/art/3014/feber-nellikerod</w:t>
              </w:r>
            </w:hyperlink>
          </w:p>
          <w:p w:rsidR="00A76A4C" w:rsidRPr="005121DD" w:rsidRDefault="00A76A4C"/>
        </w:tc>
        <w:tc>
          <w:tcPr>
            <w:tcW w:w="0" w:type="auto"/>
          </w:tcPr>
          <w:p w:rsidR="009E156D" w:rsidRPr="005121DD" w:rsidRDefault="00A76A4C">
            <w:r>
              <w:t>Hvis du skærer stilken over ved jordoverfladen, kommer der rød saft ud. Planten har derfor været brugt mod feber og blødninger. Blomsten har fem kronblade, og da fem er menneskets tal, kan den beskytte mod ondskab og vilde dyr.</w:t>
            </w:r>
          </w:p>
        </w:tc>
        <w:tc>
          <w:tcPr>
            <w:tcW w:w="0" w:type="auto"/>
          </w:tcPr>
          <w:p w:rsidR="009E156D" w:rsidRPr="005121DD" w:rsidRDefault="005121DD">
            <w:r w:rsidRPr="005121DD">
              <w:t>Maj-</w:t>
            </w:r>
            <w:proofErr w:type="spellStart"/>
            <w:r w:rsidRPr="005121DD">
              <w:t>sept</w:t>
            </w:r>
            <w:proofErr w:type="spellEnd"/>
          </w:p>
        </w:tc>
      </w:tr>
      <w:tr w:rsidR="00072074" w:rsidTr="00072074">
        <w:tc>
          <w:tcPr>
            <w:tcW w:w="6316" w:type="dxa"/>
          </w:tcPr>
          <w:p w:rsidR="00A76A4C" w:rsidRDefault="005121DD">
            <w:r w:rsidRPr="00660091">
              <w:t>Glat burr</w:t>
            </w:r>
            <w:r w:rsidR="00A70E77">
              <w:t>e</w:t>
            </w:r>
          </w:p>
          <w:p w:rsidR="00A70E77" w:rsidRDefault="00DC6808">
            <w:hyperlink r:id="rId13" w:history="1">
              <w:r w:rsidR="00A70E77" w:rsidRPr="00F17FA2">
                <w:rPr>
                  <w:rStyle w:val="Hyperlink"/>
                </w:rPr>
                <w:t>https://www.naturbasen.dk/art/4299/glat-burre</w:t>
              </w:r>
            </w:hyperlink>
          </w:p>
          <w:p w:rsidR="00A70E77" w:rsidRDefault="00A70E77"/>
          <w:p w:rsidR="00A70E77" w:rsidRPr="00660091" w:rsidRDefault="00A70E77"/>
        </w:tc>
        <w:tc>
          <w:tcPr>
            <w:tcW w:w="0" w:type="auto"/>
          </w:tcPr>
          <w:p w:rsidR="009E156D" w:rsidRPr="00660091" w:rsidRDefault="00A70E77">
            <w:r>
              <w:lastRenderedPageBreak/>
              <w:t>Kan bruges mod bylder, bumser og eksem.</w:t>
            </w:r>
          </w:p>
        </w:tc>
        <w:tc>
          <w:tcPr>
            <w:tcW w:w="0" w:type="auto"/>
          </w:tcPr>
          <w:p w:rsidR="009E156D" w:rsidRPr="00660091" w:rsidRDefault="005121DD">
            <w:r w:rsidRPr="00660091">
              <w:t>Juli-</w:t>
            </w:r>
            <w:proofErr w:type="spellStart"/>
            <w:r w:rsidRPr="00660091">
              <w:t>sept</w:t>
            </w:r>
            <w:proofErr w:type="spellEnd"/>
          </w:p>
        </w:tc>
      </w:tr>
      <w:tr w:rsidR="00072074" w:rsidTr="00072074">
        <w:tc>
          <w:tcPr>
            <w:tcW w:w="6316" w:type="dxa"/>
          </w:tcPr>
          <w:p w:rsidR="009E156D" w:rsidRDefault="005121DD">
            <w:r w:rsidRPr="00660091">
              <w:t>Gråbynke</w:t>
            </w:r>
          </w:p>
          <w:p w:rsidR="00A70E77" w:rsidRDefault="00DC6808">
            <w:hyperlink r:id="rId14" w:history="1">
              <w:r w:rsidR="00A70E77" w:rsidRPr="00F17FA2">
                <w:rPr>
                  <w:rStyle w:val="Hyperlink"/>
                </w:rPr>
                <w:t>https://www.naturbasen.dk/art/4384/graa-bynke</w:t>
              </w:r>
            </w:hyperlink>
          </w:p>
          <w:p w:rsidR="00A70E77" w:rsidRPr="00660091" w:rsidRDefault="00A70E77"/>
        </w:tc>
        <w:tc>
          <w:tcPr>
            <w:tcW w:w="0" w:type="auto"/>
          </w:tcPr>
          <w:p w:rsidR="009E156D" w:rsidRPr="00660091" w:rsidRDefault="00A70E77">
            <w:r>
              <w:t>Hvis den er plukket sankthansdag kl. 12, beskytter den mod trolddom. Kom den i skoene og du bliver aldrig træt. Hvis du finder sten mellem rødderne, når du graver den op før kl. 12 sankthansdag, bliver de til guld.</w:t>
            </w:r>
          </w:p>
        </w:tc>
        <w:tc>
          <w:tcPr>
            <w:tcW w:w="0" w:type="auto"/>
          </w:tcPr>
          <w:p w:rsidR="009E156D" w:rsidRPr="00660091" w:rsidRDefault="005121DD">
            <w:r w:rsidRPr="00660091">
              <w:t>Juni-</w:t>
            </w:r>
            <w:proofErr w:type="spellStart"/>
            <w:r w:rsidRPr="00660091">
              <w:t>sept</w:t>
            </w:r>
            <w:proofErr w:type="spellEnd"/>
          </w:p>
        </w:tc>
      </w:tr>
      <w:tr w:rsidR="00072074" w:rsidTr="00072074">
        <w:tc>
          <w:tcPr>
            <w:tcW w:w="6316" w:type="dxa"/>
          </w:tcPr>
          <w:p w:rsidR="009E156D" w:rsidRDefault="005121DD">
            <w:r w:rsidRPr="00660091">
              <w:t>Hyld</w:t>
            </w:r>
          </w:p>
          <w:p w:rsidR="00A70E77" w:rsidRDefault="00DC6808">
            <w:hyperlink r:id="rId15" w:history="1">
              <w:r w:rsidR="00A70E77" w:rsidRPr="00F17FA2">
                <w:rPr>
                  <w:rStyle w:val="Hyperlink"/>
                </w:rPr>
                <w:t>https://www.naturbasen.dk/art/2856/almindelig-hyld</w:t>
              </w:r>
            </w:hyperlink>
          </w:p>
          <w:p w:rsidR="00A70E77" w:rsidRPr="00660091" w:rsidRDefault="00A70E77"/>
        </w:tc>
        <w:tc>
          <w:tcPr>
            <w:tcW w:w="0" w:type="auto"/>
          </w:tcPr>
          <w:p w:rsidR="009E156D" w:rsidRDefault="00A70E77">
            <w:r>
              <w:t>Både grene, bark, blomster og bær kan bruges til helbredelse og magi</w:t>
            </w:r>
            <w:r w:rsidR="00A57FEF">
              <w:t>.</w:t>
            </w:r>
          </w:p>
          <w:p w:rsidR="00A57FEF" w:rsidRPr="00660091" w:rsidRDefault="00A57FEF">
            <w:r>
              <w:t>Når du tager noget fra hyldetræet, skal du sige: ”Hyldemor med forlov, må jeg tage noget af din skov” tre gange, mens du går baglæns fra træet. Hvis du er syg kan du gå til træet tre torsdage i træk og sige: ”Hyldemor jeg klager dig, feberen den plager mig”</w:t>
            </w:r>
          </w:p>
        </w:tc>
        <w:tc>
          <w:tcPr>
            <w:tcW w:w="0" w:type="auto"/>
          </w:tcPr>
          <w:p w:rsidR="009E156D" w:rsidRPr="00660091" w:rsidRDefault="005121DD">
            <w:r w:rsidRPr="00660091">
              <w:t>Hele året</w:t>
            </w:r>
          </w:p>
        </w:tc>
      </w:tr>
      <w:tr w:rsidR="00072074" w:rsidTr="00072074">
        <w:tc>
          <w:tcPr>
            <w:tcW w:w="6316" w:type="dxa"/>
          </w:tcPr>
          <w:p w:rsidR="009E156D" w:rsidRDefault="005121DD">
            <w:r w:rsidRPr="00660091">
              <w:t>Hyrdetaske</w:t>
            </w:r>
          </w:p>
          <w:p w:rsidR="00A57FEF" w:rsidRDefault="00DC6808">
            <w:hyperlink r:id="rId16" w:history="1">
              <w:r w:rsidR="00A57FEF" w:rsidRPr="00F17FA2">
                <w:rPr>
                  <w:rStyle w:val="Hyperlink"/>
                </w:rPr>
                <w:t>https://www.naturbasen.dk/art/4372/hyrdetaske</w:t>
              </w:r>
            </w:hyperlink>
          </w:p>
          <w:p w:rsidR="00A57FEF" w:rsidRDefault="00A57FEF"/>
          <w:p w:rsidR="00A57FEF" w:rsidRPr="00660091" w:rsidRDefault="00A57FEF"/>
        </w:tc>
        <w:tc>
          <w:tcPr>
            <w:tcW w:w="0" w:type="auto"/>
          </w:tcPr>
          <w:p w:rsidR="009E156D" w:rsidRPr="00660091" w:rsidRDefault="00A57FEF">
            <w:r>
              <w:t>Kan standse blødninger.</w:t>
            </w:r>
          </w:p>
        </w:tc>
        <w:tc>
          <w:tcPr>
            <w:tcW w:w="0" w:type="auto"/>
          </w:tcPr>
          <w:p w:rsidR="009E156D" w:rsidRPr="00660091" w:rsidRDefault="005121DD">
            <w:r w:rsidRPr="00660091">
              <w:t>April-</w:t>
            </w:r>
            <w:proofErr w:type="spellStart"/>
            <w:r w:rsidRPr="00660091">
              <w:t>okt</w:t>
            </w:r>
            <w:proofErr w:type="spellEnd"/>
          </w:p>
        </w:tc>
      </w:tr>
      <w:tr w:rsidR="00072074" w:rsidTr="00072074">
        <w:tc>
          <w:tcPr>
            <w:tcW w:w="6316" w:type="dxa"/>
          </w:tcPr>
          <w:p w:rsidR="009E156D" w:rsidRDefault="005121DD">
            <w:r w:rsidRPr="00660091">
              <w:t>Kamille, vellugtende</w:t>
            </w:r>
          </w:p>
          <w:p w:rsidR="00A57FEF" w:rsidRDefault="00DC6808">
            <w:hyperlink r:id="rId17" w:history="1">
              <w:r w:rsidR="00A57FEF" w:rsidRPr="00F17FA2">
                <w:rPr>
                  <w:rStyle w:val="Hyperlink"/>
                </w:rPr>
                <w:t>https://www.naturbasen.dk/art/4026/vellugtende-kamille</w:t>
              </w:r>
            </w:hyperlink>
          </w:p>
          <w:p w:rsidR="00A57FEF" w:rsidRPr="00660091" w:rsidRDefault="00A57FEF"/>
        </w:tc>
        <w:tc>
          <w:tcPr>
            <w:tcW w:w="0" w:type="auto"/>
          </w:tcPr>
          <w:p w:rsidR="009E156D" w:rsidRPr="00660091" w:rsidRDefault="00A57FEF">
            <w:r>
              <w:t>Kan hele sår.</w:t>
            </w:r>
          </w:p>
        </w:tc>
        <w:tc>
          <w:tcPr>
            <w:tcW w:w="0" w:type="auto"/>
          </w:tcPr>
          <w:p w:rsidR="00B949BB" w:rsidRPr="00660091" w:rsidRDefault="005121DD">
            <w:r w:rsidRPr="00660091">
              <w:t>Juni-</w:t>
            </w:r>
            <w:proofErr w:type="spellStart"/>
            <w:r w:rsidRPr="00660091">
              <w:t>okt</w:t>
            </w:r>
            <w:proofErr w:type="spellEnd"/>
          </w:p>
        </w:tc>
      </w:tr>
      <w:tr w:rsidR="002B3889" w:rsidTr="00072074">
        <w:tc>
          <w:tcPr>
            <w:tcW w:w="6316" w:type="dxa"/>
          </w:tcPr>
          <w:p w:rsidR="00B949BB" w:rsidRDefault="00B949BB">
            <w:r w:rsidRPr="00660091">
              <w:t>Kodriver</w:t>
            </w:r>
          </w:p>
          <w:p w:rsidR="001F768F" w:rsidRDefault="00DC6808">
            <w:hyperlink r:id="rId18" w:history="1">
              <w:r w:rsidR="000F43EA" w:rsidRPr="00F17FA2">
                <w:rPr>
                  <w:rStyle w:val="Hyperlink"/>
                </w:rPr>
                <w:t>https://www.naturbasen.dk/art/2731/hulkravet-kodriver</w:t>
              </w:r>
            </w:hyperlink>
          </w:p>
          <w:p w:rsidR="000F43EA" w:rsidRPr="00660091" w:rsidRDefault="000F43EA"/>
        </w:tc>
        <w:tc>
          <w:tcPr>
            <w:tcW w:w="0" w:type="auto"/>
          </w:tcPr>
          <w:p w:rsidR="00B949BB" w:rsidRPr="00660091" w:rsidRDefault="000F43EA">
            <w:r>
              <w:t xml:space="preserve">Er blevet brugt mod gigt. Den har også været ingrediens i hostemedicin, fordi den indeholder et slimløsende stof: </w:t>
            </w:r>
            <w:proofErr w:type="spellStart"/>
            <w:r>
              <w:t>saponiner</w:t>
            </w:r>
            <w:proofErr w:type="spellEnd"/>
          </w:p>
        </w:tc>
        <w:tc>
          <w:tcPr>
            <w:tcW w:w="0" w:type="auto"/>
          </w:tcPr>
          <w:p w:rsidR="00B949BB" w:rsidRPr="00660091" w:rsidRDefault="00B949BB">
            <w:r w:rsidRPr="00660091">
              <w:t>April-maj</w:t>
            </w:r>
          </w:p>
        </w:tc>
      </w:tr>
      <w:tr w:rsidR="00072074" w:rsidTr="00072074">
        <w:tc>
          <w:tcPr>
            <w:tcW w:w="6316" w:type="dxa"/>
          </w:tcPr>
          <w:p w:rsidR="009E156D" w:rsidRDefault="00B949BB">
            <w:r w:rsidRPr="00660091">
              <w:t>Korsknap</w:t>
            </w:r>
          </w:p>
          <w:p w:rsidR="000F43EA" w:rsidRDefault="00DC6808">
            <w:hyperlink r:id="rId19" w:history="1">
              <w:r w:rsidR="000F43EA" w:rsidRPr="00F17FA2">
                <w:rPr>
                  <w:rStyle w:val="Hyperlink"/>
                </w:rPr>
                <w:t>https://www.naturbasen.dk/art/2732/korsknap</w:t>
              </w:r>
            </w:hyperlink>
          </w:p>
          <w:p w:rsidR="000F43EA" w:rsidRPr="00660091" w:rsidRDefault="000F43EA"/>
        </w:tc>
        <w:tc>
          <w:tcPr>
            <w:tcW w:w="0" w:type="auto"/>
          </w:tcPr>
          <w:p w:rsidR="009E156D" w:rsidRPr="00660091" w:rsidRDefault="000F43EA">
            <w:r>
              <w:t xml:space="preserve">Støvknapperne danner et kors, og derfor har den været brugt til beskyttelse mod </w:t>
            </w:r>
            <w:r>
              <w:lastRenderedPageBreak/>
              <w:t>ondskab. Hvis en pige nægter at bære en krans af korsknap, kan det være fordi hun er heks.</w:t>
            </w:r>
          </w:p>
        </w:tc>
        <w:tc>
          <w:tcPr>
            <w:tcW w:w="0" w:type="auto"/>
          </w:tcPr>
          <w:p w:rsidR="009E156D" w:rsidRPr="00660091" w:rsidRDefault="00B949BB">
            <w:r w:rsidRPr="00660091">
              <w:lastRenderedPageBreak/>
              <w:t>Marts-</w:t>
            </w:r>
            <w:proofErr w:type="spellStart"/>
            <w:r w:rsidRPr="00660091">
              <w:t>sept</w:t>
            </w:r>
            <w:proofErr w:type="spellEnd"/>
          </w:p>
        </w:tc>
      </w:tr>
      <w:tr w:rsidR="00072074" w:rsidTr="00072074">
        <w:tc>
          <w:tcPr>
            <w:tcW w:w="6316" w:type="dxa"/>
          </w:tcPr>
          <w:p w:rsidR="009E156D" w:rsidRDefault="00B949BB">
            <w:r w:rsidRPr="00660091">
              <w:t>Læge-hundetunge</w:t>
            </w:r>
          </w:p>
          <w:p w:rsidR="000F43EA" w:rsidRDefault="00DC6808">
            <w:hyperlink r:id="rId20" w:history="1">
              <w:r w:rsidR="000F43EA" w:rsidRPr="00F17FA2">
                <w:rPr>
                  <w:rStyle w:val="Hyperlink"/>
                </w:rPr>
                <w:t>https://www.naturbasen.dk/art/4533/laege-hundetunge</w:t>
              </w:r>
            </w:hyperlink>
          </w:p>
          <w:p w:rsidR="000F43EA" w:rsidRPr="00660091" w:rsidRDefault="000F43EA"/>
        </w:tc>
        <w:tc>
          <w:tcPr>
            <w:tcW w:w="0" w:type="auto"/>
          </w:tcPr>
          <w:p w:rsidR="009E156D" w:rsidRDefault="000F43EA">
            <w:r>
              <w:t>Læg den i din sko så bliver du ikke bidt af hunde eller andre dyr.</w:t>
            </w:r>
            <w:r w:rsidR="001D2582">
              <w:t xml:space="preserve"> Hunde vil heller ikke gø a</w:t>
            </w:r>
            <w:r w:rsidR="00D86F81">
              <w:t>d</w:t>
            </w:r>
            <w:r w:rsidR="001D2582">
              <w:t xml:space="preserve"> dig.</w:t>
            </w:r>
          </w:p>
          <w:p w:rsidR="001D2582" w:rsidRPr="00660091" w:rsidRDefault="001D2582">
            <w:r>
              <w:t>Planten er giftig!</w:t>
            </w:r>
          </w:p>
        </w:tc>
        <w:tc>
          <w:tcPr>
            <w:tcW w:w="0" w:type="auto"/>
          </w:tcPr>
          <w:p w:rsidR="009E156D" w:rsidRPr="00660091" w:rsidRDefault="00B949BB">
            <w:r w:rsidRPr="00660091">
              <w:t>Maj-</w:t>
            </w:r>
            <w:proofErr w:type="spellStart"/>
            <w:r w:rsidRPr="00660091">
              <w:t>aug</w:t>
            </w:r>
            <w:proofErr w:type="spellEnd"/>
          </w:p>
        </w:tc>
      </w:tr>
      <w:tr w:rsidR="00072074" w:rsidTr="00072074">
        <w:tc>
          <w:tcPr>
            <w:tcW w:w="6316" w:type="dxa"/>
          </w:tcPr>
          <w:p w:rsidR="009E156D" w:rsidRDefault="00B949BB">
            <w:r w:rsidRPr="00660091">
              <w:t>Læge-okseunge</w:t>
            </w:r>
          </w:p>
          <w:p w:rsidR="000F43EA" w:rsidRDefault="00DC6808">
            <w:hyperlink r:id="rId21" w:history="1">
              <w:r w:rsidR="000F43EA" w:rsidRPr="00F17FA2">
                <w:rPr>
                  <w:rStyle w:val="Hyperlink"/>
                </w:rPr>
                <w:t>https://www.naturbasen.dk/art/2940/laege-oksetunge</w:t>
              </w:r>
            </w:hyperlink>
          </w:p>
          <w:p w:rsidR="000F43EA" w:rsidRPr="00660091" w:rsidRDefault="000F43EA"/>
        </w:tc>
        <w:tc>
          <w:tcPr>
            <w:tcW w:w="0" w:type="auto"/>
          </w:tcPr>
          <w:p w:rsidR="009E156D" w:rsidRPr="00660091" w:rsidRDefault="001D2582">
            <w:r>
              <w:t>Kan bruges mod hoste, men også mod tunge tanker(melankoli).</w:t>
            </w:r>
          </w:p>
        </w:tc>
        <w:tc>
          <w:tcPr>
            <w:tcW w:w="0" w:type="auto"/>
          </w:tcPr>
          <w:p w:rsidR="009E156D" w:rsidRPr="00660091" w:rsidRDefault="00B949BB">
            <w:r w:rsidRPr="00660091">
              <w:t>Marts-maj</w:t>
            </w:r>
          </w:p>
        </w:tc>
      </w:tr>
      <w:tr w:rsidR="00072074" w:rsidTr="00072074">
        <w:tc>
          <w:tcPr>
            <w:tcW w:w="6316" w:type="dxa"/>
          </w:tcPr>
          <w:p w:rsidR="009E156D" w:rsidRDefault="00B949BB">
            <w:r w:rsidRPr="00660091">
              <w:t>Læge-kulsukker</w:t>
            </w:r>
          </w:p>
          <w:p w:rsidR="001D2582" w:rsidRDefault="00DC6808">
            <w:hyperlink r:id="rId22" w:history="1">
              <w:r w:rsidR="001D2582" w:rsidRPr="00F17FA2">
                <w:rPr>
                  <w:rStyle w:val="Hyperlink"/>
                </w:rPr>
                <w:t>https://www.naturbasen.dk/art/5007/laege-kulsukker</w:t>
              </w:r>
            </w:hyperlink>
          </w:p>
          <w:p w:rsidR="001D2582" w:rsidRPr="00660091" w:rsidRDefault="001D2582"/>
        </w:tc>
        <w:tc>
          <w:tcPr>
            <w:tcW w:w="0" w:type="auto"/>
          </w:tcPr>
          <w:p w:rsidR="009E156D" w:rsidRPr="00660091" w:rsidRDefault="001D2582">
            <w:r>
              <w:t>Kan få brækkede knogler til at gro sammen. Kom en rod i din kuffert, så bliver den aldrig stjålet.</w:t>
            </w:r>
          </w:p>
        </w:tc>
        <w:tc>
          <w:tcPr>
            <w:tcW w:w="0" w:type="auto"/>
          </w:tcPr>
          <w:p w:rsidR="009E156D" w:rsidRPr="00660091" w:rsidRDefault="00B949BB">
            <w:r w:rsidRPr="00660091">
              <w:t>Maj-</w:t>
            </w:r>
            <w:proofErr w:type="spellStart"/>
            <w:r w:rsidRPr="00660091">
              <w:t>sept</w:t>
            </w:r>
            <w:proofErr w:type="spellEnd"/>
          </w:p>
        </w:tc>
      </w:tr>
      <w:tr w:rsidR="002B3889" w:rsidTr="00072074">
        <w:tc>
          <w:tcPr>
            <w:tcW w:w="6316" w:type="dxa"/>
          </w:tcPr>
          <w:p w:rsidR="00B949BB" w:rsidRDefault="00B949BB">
            <w:r w:rsidRPr="00660091">
              <w:t>Løgkarse</w:t>
            </w:r>
          </w:p>
          <w:p w:rsidR="00501495" w:rsidRDefault="00DC6808">
            <w:hyperlink r:id="rId23" w:history="1">
              <w:r w:rsidR="00501495" w:rsidRPr="00F17FA2">
                <w:rPr>
                  <w:rStyle w:val="Hyperlink"/>
                </w:rPr>
                <w:t>https://www.naturbasen.dk/art/2740/loegkarse</w:t>
              </w:r>
            </w:hyperlink>
          </w:p>
          <w:p w:rsidR="00501495" w:rsidRPr="00660091" w:rsidRDefault="00501495"/>
        </w:tc>
        <w:tc>
          <w:tcPr>
            <w:tcW w:w="0" w:type="auto"/>
          </w:tcPr>
          <w:p w:rsidR="00B949BB" w:rsidRPr="00660091" w:rsidRDefault="00501495">
            <w:r>
              <w:t>Har været brugt mod bl.a. bronkitis og kløe. Da den lugter af løg kan den holde vampyrer væk.</w:t>
            </w:r>
          </w:p>
        </w:tc>
        <w:tc>
          <w:tcPr>
            <w:tcW w:w="0" w:type="auto"/>
          </w:tcPr>
          <w:p w:rsidR="00B949BB" w:rsidRPr="00660091" w:rsidRDefault="00B949BB">
            <w:r w:rsidRPr="00660091">
              <w:t>April-maj</w:t>
            </w:r>
          </w:p>
        </w:tc>
      </w:tr>
      <w:tr w:rsidR="00072074" w:rsidTr="00072074">
        <w:tc>
          <w:tcPr>
            <w:tcW w:w="6316" w:type="dxa"/>
          </w:tcPr>
          <w:p w:rsidR="009E156D" w:rsidRDefault="00B949BB">
            <w:r w:rsidRPr="00660091">
              <w:t>Løvefod</w:t>
            </w:r>
          </w:p>
          <w:p w:rsidR="00501495" w:rsidRDefault="00DC6808">
            <w:hyperlink r:id="rId24" w:history="1">
              <w:r w:rsidR="00501495" w:rsidRPr="00F17FA2">
                <w:rPr>
                  <w:rStyle w:val="Hyperlink"/>
                </w:rPr>
                <w:t>https://www.naturbasen.dk/art/13249/almindelig-loevefod</w:t>
              </w:r>
            </w:hyperlink>
          </w:p>
          <w:p w:rsidR="00501495" w:rsidRPr="00660091" w:rsidRDefault="00501495"/>
        </w:tc>
        <w:tc>
          <w:tcPr>
            <w:tcW w:w="0" w:type="auto"/>
          </w:tcPr>
          <w:p w:rsidR="009E156D" w:rsidRPr="00660091" w:rsidRDefault="008B4646">
            <w:r>
              <w:t>De dugdråber der samles i bladenes bund har magisk kraft. Bl.a. kan de bruges til fremstilling af guld.</w:t>
            </w:r>
          </w:p>
        </w:tc>
        <w:tc>
          <w:tcPr>
            <w:tcW w:w="0" w:type="auto"/>
          </w:tcPr>
          <w:p w:rsidR="009E156D" w:rsidRPr="00660091" w:rsidRDefault="00B949BB">
            <w:r w:rsidRPr="00660091">
              <w:t>April-</w:t>
            </w:r>
            <w:proofErr w:type="spellStart"/>
            <w:r w:rsidRPr="00660091">
              <w:t>okt</w:t>
            </w:r>
            <w:proofErr w:type="spellEnd"/>
          </w:p>
        </w:tc>
      </w:tr>
      <w:tr w:rsidR="008B4646" w:rsidTr="00072074">
        <w:tc>
          <w:tcPr>
            <w:tcW w:w="6316" w:type="dxa"/>
          </w:tcPr>
          <w:p w:rsidR="008B4646" w:rsidRDefault="008B4646" w:rsidP="008B4646">
            <w:r w:rsidRPr="00660091">
              <w:t>Mælkebøtte</w:t>
            </w:r>
          </w:p>
          <w:p w:rsidR="008B4646" w:rsidRDefault="00DC6808" w:rsidP="008B4646">
            <w:hyperlink r:id="rId25" w:history="1">
              <w:r w:rsidR="008B4646" w:rsidRPr="00F17FA2">
                <w:rPr>
                  <w:rStyle w:val="Hyperlink"/>
                </w:rPr>
                <w:t>https://www.naturbasen.dk/art/7860/maelkeboette-sp</w:t>
              </w:r>
            </w:hyperlink>
          </w:p>
          <w:p w:rsidR="008B4646" w:rsidRPr="00660091" w:rsidRDefault="008B4646" w:rsidP="008B4646"/>
        </w:tc>
        <w:tc>
          <w:tcPr>
            <w:tcW w:w="0" w:type="auto"/>
          </w:tcPr>
          <w:p w:rsidR="008B4646" w:rsidRPr="00660091" w:rsidRDefault="008B4646" w:rsidP="008B4646">
            <w:r>
              <w:t>Spis mælkebøttesalat, specielt mandag og tirsdag, så vil du altid være sund. Pust til en moden mælkebøtte og tæl hvor mange frø der er tilbage, så mange år vil du leve endnu.</w:t>
            </w:r>
          </w:p>
        </w:tc>
        <w:tc>
          <w:tcPr>
            <w:tcW w:w="0" w:type="auto"/>
          </w:tcPr>
          <w:p w:rsidR="008B4646" w:rsidRPr="00660091" w:rsidRDefault="008B4646" w:rsidP="008B4646">
            <w:r>
              <w:t>April-juni</w:t>
            </w:r>
          </w:p>
        </w:tc>
      </w:tr>
      <w:tr w:rsidR="00B35A78" w:rsidTr="00072074">
        <w:tc>
          <w:tcPr>
            <w:tcW w:w="6316" w:type="dxa"/>
          </w:tcPr>
          <w:p w:rsidR="008B4646" w:rsidRDefault="008B4646" w:rsidP="008B4646">
            <w:r w:rsidRPr="00660091">
              <w:t>Pil</w:t>
            </w:r>
          </w:p>
          <w:p w:rsidR="008B4646" w:rsidRDefault="00DC6808" w:rsidP="008B4646">
            <w:hyperlink r:id="rId26" w:history="1">
              <w:r w:rsidR="008B4646" w:rsidRPr="00F17FA2">
                <w:rPr>
                  <w:rStyle w:val="Hyperlink"/>
                </w:rPr>
                <w:t>https://www.naturbasen.dk/art/4939/graa-pil</w:t>
              </w:r>
            </w:hyperlink>
          </w:p>
          <w:p w:rsidR="008B4646" w:rsidRPr="00660091" w:rsidRDefault="008B4646" w:rsidP="008B4646"/>
        </w:tc>
        <w:tc>
          <w:tcPr>
            <w:tcW w:w="0" w:type="auto"/>
          </w:tcPr>
          <w:p w:rsidR="008B4646" w:rsidRPr="00660091" w:rsidRDefault="008B4646" w:rsidP="008B4646">
            <w:r>
              <w:t>Der findes mange slags pil, men de fleste kan bruges mod hovedpine. De indeholder salicylsyre. Lav en ønskekvist af pil. Den kan også bruges hvis du vil finde vand.</w:t>
            </w:r>
          </w:p>
        </w:tc>
        <w:tc>
          <w:tcPr>
            <w:tcW w:w="0" w:type="auto"/>
          </w:tcPr>
          <w:p w:rsidR="008B4646" w:rsidRPr="00660091" w:rsidRDefault="008B4646" w:rsidP="008B4646">
            <w:r w:rsidRPr="00660091">
              <w:t>Hele året</w:t>
            </w:r>
          </w:p>
        </w:tc>
      </w:tr>
      <w:tr w:rsidR="00B35A78" w:rsidTr="00072074">
        <w:tc>
          <w:tcPr>
            <w:tcW w:w="6316" w:type="dxa"/>
          </w:tcPr>
          <w:p w:rsidR="008B4646" w:rsidRDefault="008B4646" w:rsidP="008B4646">
            <w:r w:rsidRPr="00660091">
              <w:t>Prikbladet perikon</w:t>
            </w:r>
          </w:p>
          <w:p w:rsidR="008B4646" w:rsidRDefault="00DC6808" w:rsidP="008B4646">
            <w:hyperlink r:id="rId27" w:history="1">
              <w:r w:rsidR="008B4646" w:rsidRPr="00F17FA2">
                <w:rPr>
                  <w:rStyle w:val="Hyperlink"/>
                </w:rPr>
                <w:t>https://www.naturbasen.dk/observation/4311630/prikbladet-perikon</w:t>
              </w:r>
            </w:hyperlink>
          </w:p>
          <w:p w:rsidR="008B4646" w:rsidRPr="00660091" w:rsidRDefault="008B4646" w:rsidP="008B4646"/>
        </w:tc>
        <w:tc>
          <w:tcPr>
            <w:tcW w:w="0" w:type="auto"/>
          </w:tcPr>
          <w:p w:rsidR="008B4646" w:rsidRPr="00660091" w:rsidRDefault="0059113C" w:rsidP="008B4646">
            <w:r>
              <w:t xml:space="preserve">Den røde saft er fuld af kraft, og kan bruges til mange formål. Hvis du dypper dine pile i saften, </w:t>
            </w:r>
            <w:r>
              <w:lastRenderedPageBreak/>
              <w:t>vil du altid ramme målet. Saften kan fordrive djævle, og det er også derfor djævelen har forsøgt at ødelægge planten ved at prikke huller i bladene.</w:t>
            </w:r>
          </w:p>
        </w:tc>
        <w:tc>
          <w:tcPr>
            <w:tcW w:w="0" w:type="auto"/>
          </w:tcPr>
          <w:p w:rsidR="008B4646" w:rsidRPr="00660091" w:rsidRDefault="008B4646" w:rsidP="008B4646">
            <w:r w:rsidRPr="00660091">
              <w:lastRenderedPageBreak/>
              <w:t>Maj-</w:t>
            </w:r>
            <w:proofErr w:type="spellStart"/>
            <w:r w:rsidRPr="00660091">
              <w:t>sept</w:t>
            </w:r>
            <w:proofErr w:type="spellEnd"/>
          </w:p>
        </w:tc>
      </w:tr>
      <w:tr w:rsidR="00B35A78" w:rsidTr="00072074">
        <w:tc>
          <w:tcPr>
            <w:tcW w:w="6316" w:type="dxa"/>
          </w:tcPr>
          <w:p w:rsidR="008B4646" w:rsidRDefault="008B4646" w:rsidP="008B4646">
            <w:r w:rsidRPr="00660091">
              <w:t>Rød arve (grine til middag)</w:t>
            </w:r>
          </w:p>
          <w:p w:rsidR="0059113C" w:rsidRDefault="00DC6808" w:rsidP="008B4646">
            <w:hyperlink r:id="rId28" w:history="1">
              <w:r w:rsidR="0059113C" w:rsidRPr="00F17FA2">
                <w:rPr>
                  <w:rStyle w:val="Hyperlink"/>
                </w:rPr>
                <w:t>https://www.naturbasen.dk/art/3427/roed-arve</w:t>
              </w:r>
            </w:hyperlink>
          </w:p>
          <w:p w:rsidR="0059113C" w:rsidRPr="00660091" w:rsidRDefault="0059113C" w:rsidP="008B4646"/>
        </w:tc>
        <w:tc>
          <w:tcPr>
            <w:tcW w:w="0" w:type="auto"/>
          </w:tcPr>
          <w:p w:rsidR="008B4646" w:rsidRPr="00660091" w:rsidRDefault="0059113C" w:rsidP="008B4646">
            <w:r>
              <w:t>Kast en blomst på bålet og du kan ikke skades af hekse og underjordiske væsener.</w:t>
            </w:r>
          </w:p>
        </w:tc>
        <w:tc>
          <w:tcPr>
            <w:tcW w:w="0" w:type="auto"/>
          </w:tcPr>
          <w:p w:rsidR="008B4646" w:rsidRPr="00660091" w:rsidRDefault="008B4646" w:rsidP="008B4646">
            <w:r w:rsidRPr="00660091">
              <w:t>Maj-</w:t>
            </w:r>
            <w:proofErr w:type="spellStart"/>
            <w:r w:rsidRPr="00660091">
              <w:t>sept</w:t>
            </w:r>
            <w:proofErr w:type="spellEnd"/>
          </w:p>
        </w:tc>
      </w:tr>
      <w:tr w:rsidR="00B35A78" w:rsidTr="00072074">
        <w:tc>
          <w:tcPr>
            <w:tcW w:w="6316" w:type="dxa"/>
          </w:tcPr>
          <w:p w:rsidR="008B4646" w:rsidRDefault="008B4646" w:rsidP="008B4646">
            <w:r w:rsidRPr="00660091">
              <w:t>Rød hestehov</w:t>
            </w:r>
          </w:p>
          <w:p w:rsidR="0059113C" w:rsidRDefault="00DC6808" w:rsidP="008B4646">
            <w:hyperlink r:id="rId29" w:history="1">
              <w:r w:rsidR="0059113C" w:rsidRPr="00F17FA2">
                <w:rPr>
                  <w:rStyle w:val="Hyperlink"/>
                </w:rPr>
                <w:t>https://www.naturbasen.dk/art/2658/roed-hestehov</w:t>
              </w:r>
            </w:hyperlink>
          </w:p>
          <w:p w:rsidR="0059113C" w:rsidRPr="00660091" w:rsidRDefault="0059113C" w:rsidP="008B4646"/>
        </w:tc>
        <w:tc>
          <w:tcPr>
            <w:tcW w:w="0" w:type="auto"/>
          </w:tcPr>
          <w:p w:rsidR="008B4646" w:rsidRPr="00660091" w:rsidRDefault="0059113C" w:rsidP="008B4646">
            <w:r>
              <w:t>Blev indført af munke til behandling af pest, men kan også bruges mod hoste. Roden kan hele sår.</w:t>
            </w:r>
          </w:p>
        </w:tc>
        <w:tc>
          <w:tcPr>
            <w:tcW w:w="0" w:type="auto"/>
          </w:tcPr>
          <w:p w:rsidR="008B4646" w:rsidRPr="00660091" w:rsidRDefault="008B4646" w:rsidP="008B4646">
            <w:r w:rsidRPr="00660091">
              <w:t>Marts-maj</w:t>
            </w:r>
          </w:p>
        </w:tc>
      </w:tr>
      <w:tr w:rsidR="00B35A78" w:rsidTr="00072074">
        <w:tc>
          <w:tcPr>
            <w:tcW w:w="6316" w:type="dxa"/>
          </w:tcPr>
          <w:p w:rsidR="008B4646" w:rsidRDefault="008B4646" w:rsidP="008B4646">
            <w:r w:rsidRPr="00660091">
              <w:t>Røllike</w:t>
            </w:r>
          </w:p>
          <w:p w:rsidR="001E6E23" w:rsidRDefault="00DC6808" w:rsidP="008B4646">
            <w:hyperlink r:id="rId30" w:history="1">
              <w:r w:rsidR="00537186" w:rsidRPr="00F17FA2">
                <w:rPr>
                  <w:rStyle w:val="Hyperlink"/>
                </w:rPr>
                <w:t>https://www.naturbasen.dk/art/3113/almindelig-roellike</w:t>
              </w:r>
            </w:hyperlink>
          </w:p>
          <w:p w:rsidR="00537186" w:rsidRPr="00660091" w:rsidRDefault="00537186" w:rsidP="008B4646"/>
        </w:tc>
        <w:tc>
          <w:tcPr>
            <w:tcW w:w="0" w:type="auto"/>
          </w:tcPr>
          <w:p w:rsidR="008B4646" w:rsidRPr="00660091" w:rsidRDefault="00537186" w:rsidP="008B4646">
            <w:r>
              <w:t>Kaldes også soldaterurt, da soldater i gamle dage skulle bære den for at kunne hele sår. Tag den i amuletposen, for den modvirker angst.</w:t>
            </w:r>
          </w:p>
        </w:tc>
        <w:tc>
          <w:tcPr>
            <w:tcW w:w="0" w:type="auto"/>
          </w:tcPr>
          <w:p w:rsidR="008B4646" w:rsidRPr="00660091" w:rsidRDefault="008B4646" w:rsidP="008B4646">
            <w:r w:rsidRPr="00660091">
              <w:t>Juli-</w:t>
            </w:r>
            <w:proofErr w:type="spellStart"/>
            <w:r w:rsidRPr="00660091">
              <w:t>sept</w:t>
            </w:r>
            <w:proofErr w:type="spellEnd"/>
          </w:p>
        </w:tc>
      </w:tr>
      <w:tr w:rsidR="00B35A78" w:rsidTr="00072074">
        <w:tc>
          <w:tcPr>
            <w:tcW w:w="6316" w:type="dxa"/>
          </w:tcPr>
          <w:p w:rsidR="008B4646" w:rsidRDefault="008B4646" w:rsidP="008B4646">
            <w:r w:rsidRPr="00660091">
              <w:t>Skovløg</w:t>
            </w:r>
          </w:p>
          <w:p w:rsidR="00B35A78" w:rsidRDefault="00DC6808" w:rsidP="008B4646">
            <w:hyperlink r:id="rId31" w:history="1">
              <w:r w:rsidR="00B35A78" w:rsidRPr="00F17FA2">
                <w:rPr>
                  <w:rStyle w:val="Hyperlink"/>
                </w:rPr>
                <w:t>https://www.naturbasen.dk/art/2943/skov-loeg</w:t>
              </w:r>
            </w:hyperlink>
          </w:p>
          <w:p w:rsidR="00B35A78" w:rsidRPr="00660091" w:rsidRDefault="00B35A78" w:rsidP="008B4646"/>
        </w:tc>
        <w:tc>
          <w:tcPr>
            <w:tcW w:w="0" w:type="auto"/>
          </w:tcPr>
          <w:p w:rsidR="008B4646" w:rsidRPr="00660091" w:rsidRDefault="00B35A78" w:rsidP="008B4646">
            <w:r>
              <w:t>Smager af hvidløg og kan derfor også kommes i amuletposen som værn mod ondskab og vampyrer.</w:t>
            </w:r>
          </w:p>
        </w:tc>
        <w:tc>
          <w:tcPr>
            <w:tcW w:w="0" w:type="auto"/>
          </w:tcPr>
          <w:p w:rsidR="008B4646" w:rsidRPr="00660091" w:rsidRDefault="008B4646" w:rsidP="008B4646">
            <w:r w:rsidRPr="00660091">
              <w:t>Marts-</w:t>
            </w:r>
            <w:proofErr w:type="spellStart"/>
            <w:r w:rsidRPr="00660091">
              <w:t>sept</w:t>
            </w:r>
            <w:proofErr w:type="spellEnd"/>
          </w:p>
        </w:tc>
      </w:tr>
      <w:tr w:rsidR="00B35A78" w:rsidTr="00072074">
        <w:tc>
          <w:tcPr>
            <w:tcW w:w="6316" w:type="dxa"/>
          </w:tcPr>
          <w:p w:rsidR="008B4646" w:rsidRDefault="008B4646" w:rsidP="008B4646">
            <w:r w:rsidRPr="00660091">
              <w:t>Skovmærke</w:t>
            </w:r>
          </w:p>
          <w:p w:rsidR="00B35A78" w:rsidRDefault="00DC6808" w:rsidP="008B4646">
            <w:hyperlink r:id="rId32" w:history="1">
              <w:r w:rsidR="00B35A78" w:rsidRPr="00F17FA2">
                <w:rPr>
                  <w:rStyle w:val="Hyperlink"/>
                </w:rPr>
                <w:t>https://www.naturbasen.dk/art/1845/skovmaerke</w:t>
              </w:r>
            </w:hyperlink>
          </w:p>
          <w:p w:rsidR="00B35A78" w:rsidRPr="00660091" w:rsidRDefault="00B35A78" w:rsidP="008B4646"/>
        </w:tc>
        <w:tc>
          <w:tcPr>
            <w:tcW w:w="0" w:type="auto"/>
          </w:tcPr>
          <w:p w:rsidR="008B4646" w:rsidRPr="00660091" w:rsidRDefault="00B35A78" w:rsidP="008B4646">
            <w:r>
              <w:t xml:space="preserve">En meget kraftfuld urt der tiltrækker alfer og beskytter mod onde hekse. Kranse af skovmærker kan hænges op i hjemmet hvor de udsender en dejlig duft. Skal samles inden </w:t>
            </w:r>
            <w:proofErr w:type="gramStart"/>
            <w:r>
              <w:t>Valborgaften(</w:t>
            </w:r>
            <w:proofErr w:type="gramEnd"/>
            <w:r>
              <w:t>30.4.)da heksene da tisser på dem.</w:t>
            </w:r>
          </w:p>
        </w:tc>
        <w:tc>
          <w:tcPr>
            <w:tcW w:w="0" w:type="auto"/>
          </w:tcPr>
          <w:p w:rsidR="008B4646" w:rsidRPr="00660091" w:rsidRDefault="00CF4BA1" w:rsidP="008B4646">
            <w:r>
              <w:t>April</w:t>
            </w:r>
            <w:r w:rsidR="008B4646" w:rsidRPr="00660091">
              <w:t>-juni</w:t>
            </w:r>
          </w:p>
        </w:tc>
      </w:tr>
      <w:tr w:rsidR="00B35A78" w:rsidTr="00072074">
        <w:tc>
          <w:tcPr>
            <w:tcW w:w="6316" w:type="dxa"/>
          </w:tcPr>
          <w:p w:rsidR="008B4646" w:rsidRDefault="008B4646" w:rsidP="008B4646">
            <w:r w:rsidRPr="00660091">
              <w:t>Svaleurt</w:t>
            </w:r>
          </w:p>
          <w:p w:rsidR="00CF4BA1" w:rsidRDefault="00DC6808" w:rsidP="008B4646">
            <w:hyperlink r:id="rId33" w:history="1">
              <w:r w:rsidR="00CF4BA1" w:rsidRPr="00F17FA2">
                <w:rPr>
                  <w:rStyle w:val="Hyperlink"/>
                </w:rPr>
                <w:t>https://www.naturbasen.dk/art/1844/svaleurt</w:t>
              </w:r>
            </w:hyperlink>
          </w:p>
          <w:p w:rsidR="00CF4BA1" w:rsidRPr="00660091" w:rsidRDefault="00CF4BA1" w:rsidP="008B4646"/>
        </w:tc>
        <w:tc>
          <w:tcPr>
            <w:tcW w:w="0" w:type="auto"/>
          </w:tcPr>
          <w:p w:rsidR="008B4646" w:rsidRPr="00660091" w:rsidRDefault="00CF4BA1" w:rsidP="008B4646">
            <w:r>
              <w:t>Saften er rød og ætsende. Hvis den samles på en kirkegård i aftagende måneskin, kan den fjerne vorter.</w:t>
            </w:r>
          </w:p>
        </w:tc>
        <w:tc>
          <w:tcPr>
            <w:tcW w:w="0" w:type="auto"/>
          </w:tcPr>
          <w:p w:rsidR="008B4646" w:rsidRPr="00660091" w:rsidRDefault="008B4646" w:rsidP="008B4646">
            <w:r w:rsidRPr="00660091">
              <w:t>April-</w:t>
            </w:r>
            <w:proofErr w:type="spellStart"/>
            <w:r w:rsidRPr="00660091">
              <w:t>okt</w:t>
            </w:r>
            <w:proofErr w:type="spellEnd"/>
          </w:p>
        </w:tc>
      </w:tr>
      <w:tr w:rsidR="008B4646" w:rsidTr="00072074">
        <w:tc>
          <w:tcPr>
            <w:tcW w:w="6316" w:type="dxa"/>
          </w:tcPr>
          <w:p w:rsidR="008B4646" w:rsidRDefault="008B4646" w:rsidP="008B4646">
            <w:r w:rsidRPr="00660091">
              <w:t>Vejbred</w:t>
            </w:r>
            <w:r w:rsidR="00CF4BA1">
              <w:t>(forskellige)</w:t>
            </w:r>
          </w:p>
          <w:p w:rsidR="00CF4BA1" w:rsidRDefault="00DC6808" w:rsidP="008B4646">
            <w:hyperlink r:id="rId34" w:history="1">
              <w:r w:rsidR="00CF4BA1" w:rsidRPr="00F17FA2">
                <w:rPr>
                  <w:rStyle w:val="Hyperlink"/>
                </w:rPr>
                <w:t>https://www.naturbasen.dk/art/4424/lancet-vejbred</w:t>
              </w:r>
            </w:hyperlink>
          </w:p>
          <w:p w:rsidR="00CF4BA1" w:rsidRPr="00660091" w:rsidRDefault="00CF4BA1" w:rsidP="008B4646"/>
        </w:tc>
        <w:tc>
          <w:tcPr>
            <w:tcW w:w="0" w:type="auto"/>
          </w:tcPr>
          <w:p w:rsidR="008B4646" w:rsidRPr="00660091" w:rsidRDefault="00CF4BA1" w:rsidP="008B4646">
            <w:r>
              <w:lastRenderedPageBreak/>
              <w:t xml:space="preserve">Kan hele sår og få knogler til at vokse sammen. Læg </w:t>
            </w:r>
            <w:r>
              <w:lastRenderedPageBreak/>
              <w:t>den i skoene og du bliver ikke træt.</w:t>
            </w:r>
          </w:p>
        </w:tc>
        <w:tc>
          <w:tcPr>
            <w:tcW w:w="0" w:type="auto"/>
          </w:tcPr>
          <w:p w:rsidR="008B4646" w:rsidRPr="00660091" w:rsidRDefault="008B4646" w:rsidP="008B4646">
            <w:r w:rsidRPr="00660091">
              <w:lastRenderedPageBreak/>
              <w:t>Maj-</w:t>
            </w:r>
            <w:proofErr w:type="spellStart"/>
            <w:r w:rsidRPr="00660091">
              <w:t>aug</w:t>
            </w:r>
            <w:proofErr w:type="spellEnd"/>
          </w:p>
        </w:tc>
      </w:tr>
      <w:tr w:rsidR="00B35A78" w:rsidTr="00072074">
        <w:tc>
          <w:tcPr>
            <w:tcW w:w="6316" w:type="dxa"/>
          </w:tcPr>
          <w:p w:rsidR="008B4646" w:rsidRDefault="008B4646" w:rsidP="008B4646">
            <w:r w:rsidRPr="00660091">
              <w:t>Viol</w:t>
            </w:r>
            <w:r w:rsidR="00CF4BA1">
              <w:t>(forskellige)</w:t>
            </w:r>
          </w:p>
          <w:p w:rsidR="00CF4BA1" w:rsidRDefault="00DC6808" w:rsidP="008B4646">
            <w:hyperlink r:id="rId35" w:history="1">
              <w:r w:rsidR="00CF4BA1" w:rsidRPr="00F17FA2">
                <w:rPr>
                  <w:rStyle w:val="Hyperlink"/>
                </w:rPr>
                <w:t>https://www.naturbasen.dk/art/2671/marts-viol</w:t>
              </w:r>
            </w:hyperlink>
          </w:p>
          <w:p w:rsidR="00CF4BA1" w:rsidRPr="00660091" w:rsidRDefault="00CF4BA1" w:rsidP="008B4646"/>
        </w:tc>
        <w:tc>
          <w:tcPr>
            <w:tcW w:w="0" w:type="auto"/>
          </w:tcPr>
          <w:p w:rsidR="008B4646" w:rsidRPr="00660091" w:rsidRDefault="00CF4BA1" w:rsidP="008B4646">
            <w:r>
              <w:t>Pluk den første viol du ser og du kan få et ønske opfyldt.</w:t>
            </w:r>
          </w:p>
        </w:tc>
        <w:tc>
          <w:tcPr>
            <w:tcW w:w="0" w:type="auto"/>
          </w:tcPr>
          <w:p w:rsidR="008B4646" w:rsidRPr="00660091" w:rsidRDefault="008B4646" w:rsidP="008B4646">
            <w:r w:rsidRPr="00660091">
              <w:t>Februar-maj</w:t>
            </w:r>
          </w:p>
        </w:tc>
      </w:tr>
      <w:tr w:rsidR="00B35A78" w:rsidTr="00072074">
        <w:tc>
          <w:tcPr>
            <w:tcW w:w="6316" w:type="dxa"/>
          </w:tcPr>
          <w:p w:rsidR="008B4646" w:rsidRDefault="008B4646" w:rsidP="008B4646">
            <w:r w:rsidRPr="00660091">
              <w:t>Vorterod</w:t>
            </w:r>
          </w:p>
          <w:p w:rsidR="00CF4BA1" w:rsidRDefault="00DC6808" w:rsidP="008B4646">
            <w:hyperlink r:id="rId36" w:history="1">
              <w:r w:rsidR="00072074" w:rsidRPr="00F17FA2">
                <w:rPr>
                  <w:rStyle w:val="Hyperlink"/>
                </w:rPr>
                <w:t>https://www.naturbasen.dk/art/23582/vorterod</w:t>
              </w:r>
            </w:hyperlink>
          </w:p>
          <w:p w:rsidR="00072074" w:rsidRPr="00660091" w:rsidRDefault="00072074" w:rsidP="008B4646"/>
        </w:tc>
        <w:tc>
          <w:tcPr>
            <w:tcW w:w="0" w:type="auto"/>
          </w:tcPr>
          <w:p w:rsidR="008B4646" w:rsidRPr="00660091" w:rsidRDefault="00072074" w:rsidP="008B4646">
            <w:r>
              <w:t xml:space="preserve">Saften fra vorterne kan fjerne vorter. </w:t>
            </w:r>
          </w:p>
        </w:tc>
        <w:tc>
          <w:tcPr>
            <w:tcW w:w="0" w:type="auto"/>
          </w:tcPr>
          <w:p w:rsidR="008B4646" w:rsidRPr="00660091" w:rsidRDefault="008B4646" w:rsidP="008B4646">
            <w:r w:rsidRPr="00660091">
              <w:t>Februar-maj</w:t>
            </w:r>
          </w:p>
        </w:tc>
      </w:tr>
      <w:tr w:rsidR="00B35A78" w:rsidTr="00072074">
        <w:tc>
          <w:tcPr>
            <w:tcW w:w="6316" w:type="dxa"/>
          </w:tcPr>
          <w:p w:rsidR="008B4646" w:rsidRDefault="008B4646" w:rsidP="008B4646">
            <w:pPr>
              <w:rPr>
                <w:b/>
              </w:rPr>
            </w:pPr>
          </w:p>
        </w:tc>
        <w:tc>
          <w:tcPr>
            <w:tcW w:w="0" w:type="auto"/>
          </w:tcPr>
          <w:p w:rsidR="008B4646" w:rsidRDefault="008B4646" w:rsidP="008B4646">
            <w:pPr>
              <w:rPr>
                <w:b/>
              </w:rPr>
            </w:pPr>
          </w:p>
        </w:tc>
        <w:tc>
          <w:tcPr>
            <w:tcW w:w="0" w:type="auto"/>
          </w:tcPr>
          <w:p w:rsidR="008B4646" w:rsidRDefault="008B4646" w:rsidP="008B4646">
            <w:pPr>
              <w:rPr>
                <w:b/>
              </w:rPr>
            </w:pPr>
          </w:p>
        </w:tc>
      </w:tr>
      <w:tr w:rsidR="00B35A78" w:rsidTr="00072074">
        <w:tc>
          <w:tcPr>
            <w:tcW w:w="6316" w:type="dxa"/>
          </w:tcPr>
          <w:p w:rsidR="008B4646" w:rsidRDefault="00072074" w:rsidP="008B4646">
            <w:pPr>
              <w:rPr>
                <w:b/>
              </w:rPr>
            </w:pPr>
            <w:r>
              <w:rPr>
                <w:b/>
              </w:rPr>
              <w:t>Andre trolddomsmidler</w:t>
            </w:r>
          </w:p>
          <w:p w:rsidR="00072074" w:rsidRDefault="00072074" w:rsidP="008B4646">
            <w:pPr>
              <w:rPr>
                <w:b/>
              </w:rPr>
            </w:pPr>
          </w:p>
        </w:tc>
        <w:tc>
          <w:tcPr>
            <w:tcW w:w="0" w:type="auto"/>
          </w:tcPr>
          <w:p w:rsidR="008B4646" w:rsidRDefault="008B4646" w:rsidP="008B4646">
            <w:pPr>
              <w:rPr>
                <w:b/>
              </w:rPr>
            </w:pPr>
          </w:p>
        </w:tc>
        <w:tc>
          <w:tcPr>
            <w:tcW w:w="0" w:type="auto"/>
          </w:tcPr>
          <w:p w:rsidR="008B4646" w:rsidRDefault="008B4646" w:rsidP="008B4646">
            <w:pPr>
              <w:rPr>
                <w:b/>
              </w:rPr>
            </w:pPr>
          </w:p>
        </w:tc>
      </w:tr>
      <w:tr w:rsidR="00B35A78" w:rsidTr="00072074">
        <w:tc>
          <w:tcPr>
            <w:tcW w:w="6316" w:type="dxa"/>
          </w:tcPr>
          <w:p w:rsidR="008B4646" w:rsidRPr="00072074" w:rsidRDefault="00072074" w:rsidP="008B4646">
            <w:r w:rsidRPr="00072074">
              <w:t>Flyvehyld og flyverøn</w:t>
            </w:r>
          </w:p>
        </w:tc>
        <w:tc>
          <w:tcPr>
            <w:tcW w:w="0" w:type="auto"/>
          </w:tcPr>
          <w:p w:rsidR="008B4646" w:rsidRPr="00072074" w:rsidRDefault="00072074" w:rsidP="008B4646">
            <w:r w:rsidRPr="00072074">
              <w:t xml:space="preserve">Det sker at en hyld eller en røn vokser i en grenkløft eller en mur, uden at have forbindelse til jorden. Det gør planten ekstra kraftfuld. Den kan gøre dig usynlig og beskytte mod hekseri og trolddom. </w:t>
            </w:r>
          </w:p>
        </w:tc>
        <w:tc>
          <w:tcPr>
            <w:tcW w:w="0" w:type="auto"/>
          </w:tcPr>
          <w:p w:rsidR="008B4646" w:rsidRPr="00072074" w:rsidRDefault="00072074" w:rsidP="008B4646">
            <w:r w:rsidRPr="00072074">
              <w:t>Hele året</w:t>
            </w:r>
          </w:p>
        </w:tc>
      </w:tr>
      <w:tr w:rsidR="00B35A78" w:rsidTr="00072074">
        <w:tc>
          <w:tcPr>
            <w:tcW w:w="6316" w:type="dxa"/>
          </w:tcPr>
          <w:p w:rsidR="008B4646" w:rsidRPr="00A11CB5" w:rsidRDefault="00072074" w:rsidP="008B4646">
            <w:proofErr w:type="spellStart"/>
            <w:r w:rsidRPr="00A11CB5">
              <w:t>Hekseæg</w:t>
            </w:r>
            <w:proofErr w:type="spellEnd"/>
          </w:p>
          <w:p w:rsidR="00A11CB5" w:rsidRPr="00A11CB5" w:rsidRDefault="00DC6808" w:rsidP="008B4646">
            <w:hyperlink r:id="rId37" w:history="1">
              <w:r w:rsidR="00A11CB5" w:rsidRPr="00A11CB5">
                <w:rPr>
                  <w:rStyle w:val="Hyperlink"/>
                </w:rPr>
                <w:t>https://www.naturbasen.dk/art/3072/almindelig-stinksvamp</w:t>
              </w:r>
            </w:hyperlink>
          </w:p>
          <w:p w:rsidR="00A11CB5" w:rsidRPr="00A11CB5" w:rsidRDefault="00A11CB5" w:rsidP="008B4646">
            <w:r>
              <w:t>Tidligt stadie af stinksvampen, der minder om et æg.</w:t>
            </w:r>
          </w:p>
        </w:tc>
        <w:tc>
          <w:tcPr>
            <w:tcW w:w="0" w:type="auto"/>
          </w:tcPr>
          <w:p w:rsidR="008B4646" w:rsidRPr="00A11CB5" w:rsidRDefault="00A11CB5" w:rsidP="008B4646">
            <w:r w:rsidRPr="00A11CB5">
              <w:t>Kan bruges som beskyttelse mod trolddom og hekseri.</w:t>
            </w:r>
          </w:p>
        </w:tc>
        <w:tc>
          <w:tcPr>
            <w:tcW w:w="0" w:type="auto"/>
          </w:tcPr>
          <w:p w:rsidR="008B4646" w:rsidRPr="00A11CB5" w:rsidRDefault="00A11CB5" w:rsidP="008B4646">
            <w:r w:rsidRPr="00A11CB5">
              <w:t>Juni til december</w:t>
            </w:r>
          </w:p>
        </w:tc>
      </w:tr>
      <w:tr w:rsidR="008B4646" w:rsidTr="00072074">
        <w:tc>
          <w:tcPr>
            <w:tcW w:w="6316" w:type="dxa"/>
          </w:tcPr>
          <w:p w:rsidR="008B4646" w:rsidRPr="00A11CB5" w:rsidRDefault="00A11CB5" w:rsidP="008B4646">
            <w:r w:rsidRPr="00A11CB5">
              <w:t>Støvbold</w:t>
            </w:r>
          </w:p>
          <w:p w:rsidR="00A11CB5" w:rsidRDefault="00DC6808" w:rsidP="008B4646">
            <w:pPr>
              <w:rPr>
                <w:b/>
              </w:rPr>
            </w:pPr>
            <w:hyperlink r:id="rId38" w:history="1">
              <w:r w:rsidR="00A11CB5" w:rsidRPr="00A11CB5">
                <w:rPr>
                  <w:rStyle w:val="Hyperlink"/>
                </w:rPr>
                <w:t>https://www.naturbasen.dk/art/5768/mark-stoevbold</w:t>
              </w:r>
            </w:hyperlink>
          </w:p>
          <w:p w:rsidR="00A11CB5" w:rsidRDefault="00A11CB5" w:rsidP="008B4646">
            <w:pPr>
              <w:rPr>
                <w:b/>
              </w:rPr>
            </w:pPr>
          </w:p>
        </w:tc>
        <w:tc>
          <w:tcPr>
            <w:tcW w:w="0" w:type="auto"/>
          </w:tcPr>
          <w:p w:rsidR="008B4646" w:rsidRPr="00E73591" w:rsidRDefault="00A11CB5" w:rsidP="008B4646">
            <w:r w:rsidRPr="00E73591">
              <w:t>Pas på når du jager de underjordiske. De kan finde på at smide støv fra støvbolden i dine øjne, så du bliver midlertidig blind</w:t>
            </w:r>
            <w:r w:rsidR="00E73591" w:rsidRPr="00E73591">
              <w:t>. Du kan bruge støvet mod næseblod og vabler.</w:t>
            </w:r>
          </w:p>
        </w:tc>
        <w:tc>
          <w:tcPr>
            <w:tcW w:w="0" w:type="auto"/>
          </w:tcPr>
          <w:p w:rsidR="008B4646" w:rsidRDefault="008B4646" w:rsidP="008B4646">
            <w:pPr>
              <w:rPr>
                <w:b/>
              </w:rPr>
            </w:pPr>
          </w:p>
        </w:tc>
      </w:tr>
      <w:tr w:rsidR="00B35A78" w:rsidTr="00072074">
        <w:tc>
          <w:tcPr>
            <w:tcW w:w="6316" w:type="dxa"/>
          </w:tcPr>
          <w:p w:rsidR="008B4646" w:rsidRDefault="00E73591" w:rsidP="008B4646">
            <w:r w:rsidRPr="00E73591">
              <w:t>Heksering</w:t>
            </w:r>
            <w:r>
              <w:t>. Svampe der vokser i ring, fx på en græsplæne</w:t>
            </w:r>
            <w:r w:rsidR="00485C9B">
              <w:t>.</w:t>
            </w:r>
          </w:p>
          <w:p w:rsidR="00485C9B" w:rsidRDefault="00485C9B" w:rsidP="008B4646">
            <w:r>
              <w:t>Flere svampe kan danne ringe, men den mest spændende er elledans-bruskhat:</w:t>
            </w:r>
          </w:p>
          <w:p w:rsidR="00485C9B" w:rsidRDefault="00DC6808" w:rsidP="008B4646">
            <w:hyperlink r:id="rId39" w:history="1">
              <w:r w:rsidR="00485C9B" w:rsidRPr="00B27DCD">
                <w:rPr>
                  <w:rStyle w:val="Hyperlink"/>
                </w:rPr>
                <w:t>https://www.naturbasen.dk/art/2997/elledans-bruskhat</w:t>
              </w:r>
            </w:hyperlink>
          </w:p>
          <w:p w:rsidR="00485C9B" w:rsidRPr="00E73591" w:rsidRDefault="00485C9B" w:rsidP="008B4646"/>
        </w:tc>
        <w:tc>
          <w:tcPr>
            <w:tcW w:w="0" w:type="auto"/>
          </w:tcPr>
          <w:p w:rsidR="008B4646" w:rsidRPr="00E73591" w:rsidRDefault="00E73591" w:rsidP="008B4646">
            <w:r w:rsidRPr="00E73591">
              <w:t>Hekse, alfer eller ellepiger har danset der hvor hekseringen er kommet. Det er et kraftfuldt sted hvor det er godt at danse i ring. Træd dog ikke i svampene.</w:t>
            </w:r>
          </w:p>
        </w:tc>
        <w:tc>
          <w:tcPr>
            <w:tcW w:w="0" w:type="auto"/>
          </w:tcPr>
          <w:p w:rsidR="008B4646" w:rsidRDefault="008B4646" w:rsidP="008B4646">
            <w:pPr>
              <w:rPr>
                <w:b/>
              </w:rPr>
            </w:pPr>
          </w:p>
        </w:tc>
      </w:tr>
      <w:tr w:rsidR="00B35A78" w:rsidTr="00072074">
        <w:tc>
          <w:tcPr>
            <w:tcW w:w="6316" w:type="dxa"/>
          </w:tcPr>
          <w:p w:rsidR="008B4646" w:rsidRPr="008354C9" w:rsidRDefault="008354C9" w:rsidP="008B4646">
            <w:r w:rsidRPr="008354C9">
              <w:t>Troldsmør</w:t>
            </w:r>
          </w:p>
          <w:p w:rsidR="008354C9" w:rsidRDefault="00DC6808" w:rsidP="008B4646">
            <w:hyperlink r:id="rId40" w:history="1">
              <w:r w:rsidR="008354C9" w:rsidRPr="00B27DCD">
                <w:rPr>
                  <w:rStyle w:val="Hyperlink"/>
                </w:rPr>
                <w:t>https://www.naturbasen.dk/art/3590/troldsmoer</w:t>
              </w:r>
            </w:hyperlink>
          </w:p>
          <w:p w:rsidR="008354C9" w:rsidRPr="008354C9" w:rsidRDefault="008354C9" w:rsidP="008B4646"/>
        </w:tc>
        <w:tc>
          <w:tcPr>
            <w:tcW w:w="0" w:type="auto"/>
          </w:tcPr>
          <w:p w:rsidR="008B4646" w:rsidRPr="008354C9" w:rsidRDefault="008354C9" w:rsidP="008B4646">
            <w:r w:rsidRPr="008354C9">
              <w:t>Troldsmør er en slags svampedyr, men nogen mener det er noget smør troldene har spildt, når de kærner smør.</w:t>
            </w:r>
            <w:r>
              <w:t xml:space="preserve"> Kan </w:t>
            </w:r>
            <w:r w:rsidR="008E54A2">
              <w:t>bruges til magi.</w:t>
            </w:r>
          </w:p>
        </w:tc>
        <w:tc>
          <w:tcPr>
            <w:tcW w:w="0" w:type="auto"/>
          </w:tcPr>
          <w:p w:rsidR="008B4646" w:rsidRPr="008354C9" w:rsidRDefault="008354C9" w:rsidP="008B4646">
            <w:r w:rsidRPr="008354C9">
              <w:t>Juni-</w:t>
            </w:r>
            <w:proofErr w:type="spellStart"/>
            <w:r w:rsidRPr="008354C9">
              <w:t>okt</w:t>
            </w:r>
            <w:proofErr w:type="spellEnd"/>
          </w:p>
        </w:tc>
      </w:tr>
      <w:tr w:rsidR="00B35A78" w:rsidTr="00072074">
        <w:tc>
          <w:tcPr>
            <w:tcW w:w="6316" w:type="dxa"/>
          </w:tcPr>
          <w:p w:rsidR="008B4646" w:rsidRDefault="008B4646" w:rsidP="008B4646">
            <w:pPr>
              <w:rPr>
                <w:b/>
              </w:rPr>
            </w:pPr>
          </w:p>
        </w:tc>
        <w:tc>
          <w:tcPr>
            <w:tcW w:w="0" w:type="auto"/>
          </w:tcPr>
          <w:p w:rsidR="008B4646" w:rsidRDefault="008B4646" w:rsidP="008B4646">
            <w:pPr>
              <w:rPr>
                <w:b/>
              </w:rPr>
            </w:pPr>
          </w:p>
        </w:tc>
        <w:tc>
          <w:tcPr>
            <w:tcW w:w="0" w:type="auto"/>
          </w:tcPr>
          <w:p w:rsidR="008B4646" w:rsidRDefault="008B4646" w:rsidP="008B4646">
            <w:pPr>
              <w:rPr>
                <w:b/>
              </w:rPr>
            </w:pPr>
          </w:p>
        </w:tc>
      </w:tr>
      <w:tr w:rsidR="00B35A78" w:rsidTr="00072074">
        <w:tc>
          <w:tcPr>
            <w:tcW w:w="6316" w:type="dxa"/>
          </w:tcPr>
          <w:p w:rsidR="008B4646" w:rsidRDefault="008B4646" w:rsidP="008B4646">
            <w:pPr>
              <w:rPr>
                <w:b/>
              </w:rPr>
            </w:pPr>
          </w:p>
        </w:tc>
        <w:tc>
          <w:tcPr>
            <w:tcW w:w="0" w:type="auto"/>
          </w:tcPr>
          <w:p w:rsidR="008B4646" w:rsidRDefault="008B4646" w:rsidP="008B4646">
            <w:pPr>
              <w:rPr>
                <w:b/>
              </w:rPr>
            </w:pPr>
          </w:p>
        </w:tc>
        <w:tc>
          <w:tcPr>
            <w:tcW w:w="0" w:type="auto"/>
          </w:tcPr>
          <w:p w:rsidR="008B4646" w:rsidRDefault="008B4646" w:rsidP="008B4646">
            <w:pPr>
              <w:rPr>
                <w:b/>
              </w:rPr>
            </w:pPr>
          </w:p>
        </w:tc>
      </w:tr>
      <w:tr w:rsidR="00B35A78" w:rsidTr="00072074">
        <w:tc>
          <w:tcPr>
            <w:tcW w:w="6316" w:type="dxa"/>
          </w:tcPr>
          <w:p w:rsidR="008B4646" w:rsidRDefault="008B4646" w:rsidP="008B4646">
            <w:pPr>
              <w:rPr>
                <w:b/>
              </w:rPr>
            </w:pPr>
          </w:p>
        </w:tc>
        <w:tc>
          <w:tcPr>
            <w:tcW w:w="0" w:type="auto"/>
          </w:tcPr>
          <w:p w:rsidR="008B4646" w:rsidRDefault="008B4646" w:rsidP="008B4646">
            <w:pPr>
              <w:rPr>
                <w:b/>
              </w:rPr>
            </w:pPr>
          </w:p>
        </w:tc>
        <w:tc>
          <w:tcPr>
            <w:tcW w:w="0" w:type="auto"/>
          </w:tcPr>
          <w:p w:rsidR="008B4646" w:rsidRDefault="008B4646" w:rsidP="008B4646">
            <w:pPr>
              <w:rPr>
                <w:b/>
              </w:rPr>
            </w:pPr>
          </w:p>
        </w:tc>
      </w:tr>
      <w:tr w:rsidR="00B35A78" w:rsidTr="00072074">
        <w:tc>
          <w:tcPr>
            <w:tcW w:w="6316" w:type="dxa"/>
          </w:tcPr>
          <w:p w:rsidR="008B4646" w:rsidRDefault="008B4646" w:rsidP="008B4646">
            <w:pPr>
              <w:rPr>
                <w:b/>
              </w:rPr>
            </w:pPr>
          </w:p>
        </w:tc>
        <w:tc>
          <w:tcPr>
            <w:tcW w:w="0" w:type="auto"/>
          </w:tcPr>
          <w:p w:rsidR="008B4646" w:rsidRDefault="008B4646" w:rsidP="008B4646">
            <w:pPr>
              <w:rPr>
                <w:b/>
              </w:rPr>
            </w:pPr>
          </w:p>
        </w:tc>
        <w:tc>
          <w:tcPr>
            <w:tcW w:w="0" w:type="auto"/>
          </w:tcPr>
          <w:p w:rsidR="008B4646" w:rsidRDefault="008B4646" w:rsidP="008B4646">
            <w:pPr>
              <w:rPr>
                <w:b/>
              </w:rPr>
            </w:pPr>
          </w:p>
        </w:tc>
      </w:tr>
      <w:tr w:rsidR="00B35A78" w:rsidTr="00072074">
        <w:tc>
          <w:tcPr>
            <w:tcW w:w="6316" w:type="dxa"/>
          </w:tcPr>
          <w:p w:rsidR="008B4646" w:rsidRDefault="008B4646" w:rsidP="008B4646">
            <w:pPr>
              <w:rPr>
                <w:b/>
              </w:rPr>
            </w:pPr>
          </w:p>
        </w:tc>
        <w:tc>
          <w:tcPr>
            <w:tcW w:w="0" w:type="auto"/>
          </w:tcPr>
          <w:p w:rsidR="008B4646" w:rsidRDefault="008B4646" w:rsidP="008B4646">
            <w:pPr>
              <w:rPr>
                <w:b/>
              </w:rPr>
            </w:pPr>
          </w:p>
        </w:tc>
        <w:tc>
          <w:tcPr>
            <w:tcW w:w="0" w:type="auto"/>
          </w:tcPr>
          <w:p w:rsidR="008B4646" w:rsidRDefault="008B4646" w:rsidP="008B4646">
            <w:pPr>
              <w:rPr>
                <w:b/>
              </w:rPr>
            </w:pPr>
          </w:p>
        </w:tc>
      </w:tr>
    </w:tbl>
    <w:p w:rsidR="009E156D" w:rsidRPr="009E156D" w:rsidRDefault="009E156D">
      <w:pPr>
        <w:rPr>
          <w:b/>
        </w:rPr>
      </w:pPr>
    </w:p>
    <w:sectPr w:rsidR="009E156D" w:rsidRPr="009E156D" w:rsidSect="00706BE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6D"/>
    <w:rsid w:val="00011453"/>
    <w:rsid w:val="00072074"/>
    <w:rsid w:val="000A09EF"/>
    <w:rsid w:val="000F43EA"/>
    <w:rsid w:val="001D2582"/>
    <w:rsid w:val="001D4447"/>
    <w:rsid w:val="001E6E23"/>
    <w:rsid w:val="001F768F"/>
    <w:rsid w:val="002B3889"/>
    <w:rsid w:val="00325AB8"/>
    <w:rsid w:val="00485C9B"/>
    <w:rsid w:val="004C68A4"/>
    <w:rsid w:val="00501495"/>
    <w:rsid w:val="005121DD"/>
    <w:rsid w:val="00537186"/>
    <w:rsid w:val="0058534F"/>
    <w:rsid w:val="0059113C"/>
    <w:rsid w:val="00660091"/>
    <w:rsid w:val="00706BE1"/>
    <w:rsid w:val="008354C9"/>
    <w:rsid w:val="008359BC"/>
    <w:rsid w:val="008B4646"/>
    <w:rsid w:val="008E54A2"/>
    <w:rsid w:val="009D489E"/>
    <w:rsid w:val="009E156D"/>
    <w:rsid w:val="00A11CB5"/>
    <w:rsid w:val="00A147B1"/>
    <w:rsid w:val="00A57FEF"/>
    <w:rsid w:val="00A70E77"/>
    <w:rsid w:val="00A76A4C"/>
    <w:rsid w:val="00A77E59"/>
    <w:rsid w:val="00AD288C"/>
    <w:rsid w:val="00B35A78"/>
    <w:rsid w:val="00B949BB"/>
    <w:rsid w:val="00BD2C46"/>
    <w:rsid w:val="00CF4BA1"/>
    <w:rsid w:val="00D86F81"/>
    <w:rsid w:val="00DA325F"/>
    <w:rsid w:val="00DC6808"/>
    <w:rsid w:val="00E73591"/>
    <w:rsid w:val="00F6601C"/>
    <w:rsid w:val="00FB06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E880C8A-A958-174E-B4B2-E3AECDD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E1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A09EF"/>
    <w:rPr>
      <w:color w:val="0563C1" w:themeColor="hyperlink"/>
      <w:u w:val="single"/>
    </w:rPr>
  </w:style>
  <w:style w:type="character" w:styleId="Ulstomtale">
    <w:name w:val="Unresolved Mention"/>
    <w:basedOn w:val="Standardskrifttypeiafsnit"/>
    <w:uiPriority w:val="99"/>
    <w:rsid w:val="000A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basen.dk/art/4299/glat-burre" TargetMode="External"/><Relationship Id="rId18" Type="http://schemas.openxmlformats.org/officeDocument/2006/relationships/hyperlink" Target="https://www.naturbasen.dk/art/2731/hulkravet-kodriver" TargetMode="External"/><Relationship Id="rId26" Type="http://schemas.openxmlformats.org/officeDocument/2006/relationships/hyperlink" Target="https://www.naturbasen.dk/art/4939/graa-pil" TargetMode="External"/><Relationship Id="rId39" Type="http://schemas.openxmlformats.org/officeDocument/2006/relationships/hyperlink" Target="https://www.naturbasen.dk/art/2997/elledans-bruskhat" TargetMode="External"/><Relationship Id="rId21" Type="http://schemas.openxmlformats.org/officeDocument/2006/relationships/hyperlink" Target="https://www.naturbasen.dk/art/2940/laege-oksetunge" TargetMode="External"/><Relationship Id="rId34" Type="http://schemas.openxmlformats.org/officeDocument/2006/relationships/hyperlink" Target="https://www.naturbasen.dk/art/4424/lancet-vejbred" TargetMode="External"/><Relationship Id="rId42" Type="http://schemas.openxmlformats.org/officeDocument/2006/relationships/theme" Target="theme/theme1.xml"/><Relationship Id="rId7" Type="http://schemas.openxmlformats.org/officeDocument/2006/relationships/hyperlink" Target="https://www.naturbasen.dk/art/4380/almindelig-bingelurt" TargetMode="External"/><Relationship Id="rId2" Type="http://schemas.openxmlformats.org/officeDocument/2006/relationships/settings" Target="settings.xml"/><Relationship Id="rId16" Type="http://schemas.openxmlformats.org/officeDocument/2006/relationships/hyperlink" Target="https://www.naturbasen.dk/art/4372/hyrdetaske" TargetMode="External"/><Relationship Id="rId20" Type="http://schemas.openxmlformats.org/officeDocument/2006/relationships/hyperlink" Target="https://www.naturbasen.dk/art/4533/laege-hundetunge" TargetMode="External"/><Relationship Id="rId29" Type="http://schemas.openxmlformats.org/officeDocument/2006/relationships/hyperlink" Target="https://www.naturbasen.dk/art/2658/roed-hesteho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aturbasen.dk/art/2070/dansk-arum" TargetMode="External"/><Relationship Id="rId11" Type="http://schemas.openxmlformats.org/officeDocument/2006/relationships/hyperlink" Target="https://www.naturbasen.dk/art/2840/doevnaelde" TargetMode="External"/><Relationship Id="rId24" Type="http://schemas.openxmlformats.org/officeDocument/2006/relationships/hyperlink" Target="https://www.naturbasen.dk/art/13249/almindelig-loevefod" TargetMode="External"/><Relationship Id="rId32" Type="http://schemas.openxmlformats.org/officeDocument/2006/relationships/hyperlink" Target="https://www.naturbasen.dk/art/1845/skovmaerke" TargetMode="External"/><Relationship Id="rId37" Type="http://schemas.openxmlformats.org/officeDocument/2006/relationships/hyperlink" Target="https://www.naturbasen.dk/art/3072/almindelig-stinksvamp" TargetMode="External"/><Relationship Id="rId40" Type="http://schemas.openxmlformats.org/officeDocument/2006/relationships/hyperlink" Target="https://www.naturbasen.dk/art/3590/troldsmoer" TargetMode="External"/><Relationship Id="rId5" Type="http://schemas.openxmlformats.org/officeDocument/2006/relationships/hyperlink" Target="https://www.naturbasen.dk/art/1838/hvid-anemone" TargetMode="External"/><Relationship Id="rId15" Type="http://schemas.openxmlformats.org/officeDocument/2006/relationships/hyperlink" Target="https://www.naturbasen.dk/art/2856/almindelig-hyld" TargetMode="External"/><Relationship Id="rId23" Type="http://schemas.openxmlformats.org/officeDocument/2006/relationships/hyperlink" Target="https://www.naturbasen.dk/art/2740/loegkarse" TargetMode="External"/><Relationship Id="rId28" Type="http://schemas.openxmlformats.org/officeDocument/2006/relationships/hyperlink" Target="https://www.naturbasen.dk/art/3427/roed-arve" TargetMode="External"/><Relationship Id="rId36" Type="http://schemas.openxmlformats.org/officeDocument/2006/relationships/hyperlink" Target="https://www.naturbasen.dk/art/23582/vorterod" TargetMode="External"/><Relationship Id="rId10" Type="http://schemas.openxmlformats.org/officeDocument/2006/relationships/hyperlink" Target="https://www.naturbasen.dk/art/2958/cikorie" TargetMode="External"/><Relationship Id="rId19" Type="http://schemas.openxmlformats.org/officeDocument/2006/relationships/hyperlink" Target="https://www.naturbasen.dk/art/2732/korsknap" TargetMode="External"/><Relationship Id="rId31" Type="http://schemas.openxmlformats.org/officeDocument/2006/relationships/hyperlink" Target="https://www.naturbasen.dk/art/2943/skov-loeg" TargetMode="External"/><Relationship Id="rId4" Type="http://schemas.openxmlformats.org/officeDocument/2006/relationships/hyperlink" Target="https://www.naturbasen.dk/art/3543/ager-padderok" TargetMode="External"/><Relationship Id="rId9" Type="http://schemas.openxmlformats.org/officeDocument/2006/relationships/hyperlink" Target="https://www.naturbasen.dk/art/2726/almindelig-brunelle" TargetMode="External"/><Relationship Id="rId14" Type="http://schemas.openxmlformats.org/officeDocument/2006/relationships/hyperlink" Target="https://www.naturbasen.dk/art/4384/graa-bynke" TargetMode="External"/><Relationship Id="rId22" Type="http://schemas.openxmlformats.org/officeDocument/2006/relationships/hyperlink" Target="https://www.naturbasen.dk/art/5007/laege-kulsukker" TargetMode="External"/><Relationship Id="rId27" Type="http://schemas.openxmlformats.org/officeDocument/2006/relationships/hyperlink" Target="https://www.naturbasen.dk/observation/4311630/prikbladet-perikon" TargetMode="External"/><Relationship Id="rId30" Type="http://schemas.openxmlformats.org/officeDocument/2006/relationships/hyperlink" Target="https://www.naturbasen.dk/art/3113/almindelig-roellike" TargetMode="External"/><Relationship Id="rId35" Type="http://schemas.openxmlformats.org/officeDocument/2006/relationships/hyperlink" Target="https://www.naturbasen.dk/art/2671/marts-viol" TargetMode="External"/><Relationship Id="rId8" Type="http://schemas.openxmlformats.org/officeDocument/2006/relationships/hyperlink" Target="https://www.naturbasen.dk/art/3117/blaahat" TargetMode="External"/><Relationship Id="rId3" Type="http://schemas.openxmlformats.org/officeDocument/2006/relationships/webSettings" Target="webSettings.xml"/><Relationship Id="rId12" Type="http://schemas.openxmlformats.org/officeDocument/2006/relationships/hyperlink" Target="https://www.naturbasen.dk/art/3014/feber-nellikerod" TargetMode="External"/><Relationship Id="rId17" Type="http://schemas.openxmlformats.org/officeDocument/2006/relationships/hyperlink" Target="https://www.naturbasen.dk/art/4026/vellugtende-kamille" TargetMode="External"/><Relationship Id="rId25" Type="http://schemas.openxmlformats.org/officeDocument/2006/relationships/hyperlink" Target="https://www.naturbasen.dk/art/7860/maelkeboette-sp" TargetMode="External"/><Relationship Id="rId33" Type="http://schemas.openxmlformats.org/officeDocument/2006/relationships/hyperlink" Target="https://www.naturbasen.dk/art/1844/svaleurt" TargetMode="External"/><Relationship Id="rId38" Type="http://schemas.openxmlformats.org/officeDocument/2006/relationships/hyperlink" Target="https://www.naturbasen.dk/art/5768/mark-stoevbold"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1554</Words>
  <Characters>9482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Stenbæk Jensen</dc:creator>
  <cp:keywords/>
  <dc:description/>
  <cp:lastModifiedBy>Hans Peter Stenbæk Jensen</cp:lastModifiedBy>
  <cp:revision>2</cp:revision>
  <dcterms:created xsi:type="dcterms:W3CDTF">2023-06-19T19:48:00Z</dcterms:created>
  <dcterms:modified xsi:type="dcterms:W3CDTF">2023-06-19T19:48:00Z</dcterms:modified>
</cp:coreProperties>
</file>