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F8" w:rsidRDefault="003934F8" w:rsidP="003934F8">
      <w:pPr>
        <w:rPr>
          <w:b/>
          <w:bCs/>
          <w:sz w:val="44"/>
          <w:szCs w:val="44"/>
        </w:rPr>
      </w:pPr>
      <w:r>
        <w:rPr>
          <w:b/>
          <w:bCs/>
          <w:sz w:val="44"/>
          <w:szCs w:val="44"/>
        </w:rPr>
        <w:t>15.000 skolebørn planter træer for et bedre klima</w:t>
      </w:r>
    </w:p>
    <w:p w:rsidR="003934F8" w:rsidRDefault="003934F8" w:rsidP="003934F8">
      <w:pPr>
        <w:rPr>
          <w:i/>
          <w:iCs/>
        </w:rPr>
      </w:pPr>
    </w:p>
    <w:p w:rsidR="003934F8" w:rsidRDefault="003934F8" w:rsidP="003934F8">
      <w:pPr>
        <w:rPr>
          <w:i/>
          <w:iCs/>
        </w:rPr>
      </w:pPr>
      <w:r>
        <w:rPr>
          <w:i/>
          <w:iCs/>
        </w:rPr>
        <w:t xml:space="preserve">Så er det frem med spaderne og på med røjserne! I første uge af november planter børn fra 195 skoler 33.000 træer for et bedre klima. Kronprinsesse Mary planter det første træ til startskud for klimakampagnen, Genplant Planeten, den 2. november på Naturcenter </w:t>
      </w:r>
      <w:proofErr w:type="spellStart"/>
      <w:r>
        <w:rPr>
          <w:i/>
          <w:iCs/>
        </w:rPr>
        <w:t>Herstedhøje</w:t>
      </w:r>
      <w:proofErr w:type="spellEnd"/>
      <w:r>
        <w:rPr>
          <w:i/>
          <w:iCs/>
        </w:rPr>
        <w:t>, Albertslund.</w:t>
      </w:r>
    </w:p>
    <w:p w:rsidR="003934F8" w:rsidRDefault="003934F8" w:rsidP="003934F8"/>
    <w:p w:rsidR="003934F8" w:rsidRDefault="003934F8" w:rsidP="003934F8">
      <w:r>
        <w:t xml:space="preserve">Ethvert barn ved, at klodens klima forandrer sig, men kun de færreste gør noget ved det. Det laver 15.000 skolebørn om på i første uge af november, når de planter 33.000 små egetræer, bøgetræer, birketræer – og en masse andre træer – </w:t>
      </w:r>
      <w:hyperlink r:id="rId5" w:history="1">
        <w:r>
          <w:rPr>
            <w:rStyle w:val="Hyperlink"/>
          </w:rPr>
          <w:t>over hele landet</w:t>
        </w:r>
      </w:hyperlink>
      <w:r>
        <w:t>. Træerne bliver plantet på skoler, i skoven og på den bare mark til helt nye skove – og kan med tiden bruges til skoleskove og grønne klasseværelser.</w:t>
      </w:r>
    </w:p>
    <w:p w:rsidR="003934F8" w:rsidRDefault="003934F8" w:rsidP="003934F8"/>
    <w:p w:rsidR="003934F8" w:rsidRDefault="003934F8" w:rsidP="003934F8">
      <w:r>
        <w:t xml:space="preserve">Projektleder Malene Bendix fra Skoven i Skolen fik ideen til Genplant Planeten, fordi hun ikke umiddelbart kunne svare på sin </w:t>
      </w:r>
      <w:proofErr w:type="spellStart"/>
      <w:r>
        <w:t>papdatters</w:t>
      </w:r>
      <w:proofErr w:type="spellEnd"/>
      <w:r>
        <w:t xml:space="preserve"> spørgsmål ”Hvad kan jeg selv gøre, for at forbedre klimaet?”</w:t>
      </w:r>
    </w:p>
    <w:p w:rsidR="003934F8" w:rsidRDefault="003934F8" w:rsidP="003934F8">
      <w:r>
        <w:t>”Det spørgsmål blev starten på Genplant Planeten," fortæller Malene Bendix og uddyber: ”En af de måder vi kan komme klimaforandringerne i møde på er ved at plante træer, dyrke skoven bæredygtigt og bruge træ, som er dyrket på en bæredygtig måde. Træer optager CO</w:t>
      </w:r>
      <w:r>
        <w:rPr>
          <w:vertAlign w:val="subscript"/>
        </w:rPr>
        <w:t>2</w:t>
      </w:r>
      <w:r>
        <w:t xml:space="preserve"> fra luften og bygger kulstof ind i deres plantekrop. Vi kan altså gemme kulstof i skove og i </w:t>
      </w:r>
      <w:proofErr w:type="spellStart"/>
      <w:r>
        <w:t>træting</w:t>
      </w:r>
      <w:proofErr w:type="spellEnd"/>
      <w:r>
        <w:t xml:space="preserve">. Det er jo supersmart. Samtidig inviterer Genplant Planeten skolebørn til at udvikle nye ideer til, hvad vi kan gøre ved klimaforandringerne – i stedet for at lukke øjnene,” siger Malene Bendix. </w:t>
      </w:r>
    </w:p>
    <w:p w:rsidR="003934F8" w:rsidRDefault="003934F8" w:rsidP="003934F8"/>
    <w:p w:rsidR="003934F8" w:rsidRDefault="003934F8" w:rsidP="003934F8">
      <w:pPr>
        <w:rPr>
          <w:b/>
          <w:bCs/>
          <w:sz w:val="36"/>
          <w:szCs w:val="36"/>
        </w:rPr>
      </w:pPr>
      <w:r>
        <w:rPr>
          <w:b/>
          <w:bCs/>
          <w:sz w:val="36"/>
          <w:szCs w:val="36"/>
        </w:rPr>
        <w:t>Kronprinsesse Mary planter det første træ</w:t>
      </w:r>
    </w:p>
    <w:p w:rsidR="003934F8" w:rsidRDefault="003934F8" w:rsidP="003934F8">
      <w:r>
        <w:t xml:space="preserve">Genplant Planeten går i luften med et startskud på Naturcenter </w:t>
      </w:r>
      <w:proofErr w:type="spellStart"/>
      <w:r>
        <w:t>Herstedhøje</w:t>
      </w:r>
      <w:proofErr w:type="spellEnd"/>
      <w:r>
        <w:t xml:space="preserve"> i Albertslund ved København den 2. november fra klokken 10 – 13.30. HKH Kronprinsesse Mary deltager og planter et egetræ i den splinternye skov: Prinsesselunden. Kronprinsessen får hjælp af 120 skolebørn, som planter træer, svider kul og undersøger, hvordan skov, træ og klima hænger sammen.</w:t>
      </w:r>
    </w:p>
    <w:p w:rsidR="003934F8" w:rsidRDefault="003934F8" w:rsidP="003934F8">
      <w:r>
        <w:t>”Eleverne er selv med til at sætte deres præg på de mange nye grønne klasseværelser, som kan give oplevelser og læring i naturen mange år frem,” siger direktør Henrik Lehmann Andersen fra Nordea-fonden, der støtter gode liv og er største bidragyder til projektet.</w:t>
      </w:r>
    </w:p>
    <w:p w:rsidR="003934F8" w:rsidRDefault="003934F8" w:rsidP="003934F8"/>
    <w:p w:rsidR="003934F8" w:rsidRDefault="003934F8" w:rsidP="003934F8">
      <w:pPr>
        <w:rPr>
          <w:b/>
          <w:bCs/>
          <w:sz w:val="36"/>
          <w:szCs w:val="36"/>
        </w:rPr>
      </w:pPr>
      <w:r>
        <w:rPr>
          <w:b/>
          <w:bCs/>
          <w:sz w:val="36"/>
          <w:szCs w:val="36"/>
        </w:rPr>
        <w:t>Pressen er velkommen</w:t>
      </w:r>
    </w:p>
    <w:p w:rsidR="003934F8" w:rsidRDefault="003934F8" w:rsidP="003934F8">
      <w:r>
        <w:t xml:space="preserve">Pressen og andre interesserede inviteres til at deltage i startskuddet. Tilmelding er nødvendig til </w:t>
      </w:r>
      <w:hyperlink r:id="rId6" w:history="1">
        <w:r>
          <w:rPr>
            <w:rStyle w:val="Hyperlink"/>
          </w:rPr>
          <w:t>info@skoven-i-skolen.dk</w:t>
        </w:r>
      </w:hyperlink>
      <w:r>
        <w:t>. Pressen briefes på stedet klokken 11.15. De mange parter bag Genplant Planeten er også inviteret.</w:t>
      </w:r>
    </w:p>
    <w:p w:rsidR="003934F8" w:rsidRDefault="003934F8" w:rsidP="003934F8"/>
    <w:p w:rsidR="003934F8" w:rsidRDefault="003934F8" w:rsidP="003934F8">
      <w:pPr>
        <w:rPr>
          <w:b/>
          <w:bCs/>
          <w:sz w:val="36"/>
          <w:szCs w:val="36"/>
        </w:rPr>
      </w:pPr>
      <w:r>
        <w:rPr>
          <w:b/>
          <w:bCs/>
          <w:sz w:val="36"/>
          <w:szCs w:val="36"/>
        </w:rPr>
        <w:t xml:space="preserve">Nyt </w:t>
      </w:r>
      <w:proofErr w:type="spellStart"/>
      <w:r>
        <w:rPr>
          <w:b/>
          <w:bCs/>
          <w:sz w:val="36"/>
          <w:szCs w:val="36"/>
        </w:rPr>
        <w:t>ude-undervisningsmateriale</w:t>
      </w:r>
      <w:proofErr w:type="spellEnd"/>
    </w:p>
    <w:p w:rsidR="003934F8" w:rsidRDefault="003934F8" w:rsidP="003934F8">
      <w:r>
        <w:t>Til at understøtte undervisningen om skov, træ og klima udgiver Skoven i Skolen hæftet ”</w:t>
      </w:r>
      <w:hyperlink r:id="rId7" w:history="1">
        <w:r>
          <w:rPr>
            <w:rStyle w:val="Hyperlink"/>
          </w:rPr>
          <w:t>Genplant Planeten – Træets kredsløb og klimaet</w:t>
        </w:r>
      </w:hyperlink>
      <w:r>
        <w:t xml:space="preserve">” Materialet bygger på </w:t>
      </w:r>
      <w:proofErr w:type="spellStart"/>
      <w:r>
        <w:t>udeskolepædagogik</w:t>
      </w:r>
      <w:proofErr w:type="spellEnd"/>
      <w:r>
        <w:t xml:space="preserve"> – og eleverne arbejder teoretisk og praktisk med klima og med at plante træer, dyrke skov, fælde træer, bruge træ – og træ som grøn energi.  </w:t>
      </w:r>
    </w:p>
    <w:p w:rsidR="003934F8" w:rsidRDefault="003934F8" w:rsidP="003934F8"/>
    <w:p w:rsidR="003934F8" w:rsidRDefault="003934F8" w:rsidP="003934F8">
      <w:pPr>
        <w:rPr>
          <w:sz w:val="36"/>
          <w:szCs w:val="36"/>
        </w:rPr>
      </w:pPr>
      <w:r>
        <w:rPr>
          <w:b/>
          <w:bCs/>
          <w:sz w:val="36"/>
          <w:szCs w:val="36"/>
        </w:rPr>
        <w:t>Støtte</w:t>
      </w:r>
    </w:p>
    <w:p w:rsidR="003934F8" w:rsidRDefault="003934F8" w:rsidP="003934F8">
      <w:r>
        <w:t xml:space="preserve">Genplant Planeten gennemføres af Skoven i Skolen. Projektet støttes økonomisk af Nordea-fonden, DONG Energy, DAPO, </w:t>
      </w:r>
      <w:proofErr w:type="spellStart"/>
      <w:r>
        <w:t>Friluftsrådet</w:t>
      </w:r>
      <w:proofErr w:type="spellEnd"/>
      <w:r>
        <w:t xml:space="preserve">, Danske Planteskoler og 15. Juni Fonden og praktisk af en lang række organisationer, som arbejder med skole, skov og træ (se nedenfor). </w:t>
      </w:r>
      <w:proofErr w:type="spellStart"/>
      <w:r>
        <w:t>Akkerup</w:t>
      </w:r>
      <w:proofErr w:type="spellEnd"/>
      <w:r>
        <w:t xml:space="preserve"> Planteskole, Højmoses Planteskole, </w:t>
      </w:r>
      <w:proofErr w:type="spellStart"/>
      <w:r>
        <w:t>Holdens</w:t>
      </w:r>
      <w:proofErr w:type="spellEnd"/>
      <w:r>
        <w:t xml:space="preserve"> Planteskole samt Frijsenborg Planteskole leverer og pakker træer.</w:t>
      </w:r>
    </w:p>
    <w:p w:rsidR="003934F8" w:rsidRDefault="003934F8" w:rsidP="003934F8"/>
    <w:p w:rsidR="003934F8" w:rsidRDefault="003934F8" w:rsidP="003934F8">
      <w:r>
        <w:lastRenderedPageBreak/>
        <w:t>Pressefotos vedhæftes. Fotos af børn fra SFO Drivhuset: Simon Høgsberg. Fotos af HKH Kronprinsesse Mary: Søren Fodgaard.</w:t>
      </w:r>
    </w:p>
    <w:p w:rsidR="003934F8" w:rsidRDefault="003934F8" w:rsidP="003934F8"/>
    <w:p w:rsidR="003934F8" w:rsidRDefault="003934F8" w:rsidP="003934F8"/>
    <w:p w:rsidR="003934F8" w:rsidRDefault="003934F8" w:rsidP="003934F8">
      <w:pPr>
        <w:rPr>
          <w:sz w:val="32"/>
          <w:szCs w:val="32"/>
        </w:rPr>
      </w:pPr>
      <w:r>
        <w:rPr>
          <w:b/>
          <w:bCs/>
          <w:sz w:val="32"/>
          <w:szCs w:val="32"/>
        </w:rPr>
        <w:t>SPØRGSMÅL TIL GENPLANT PLANETEN:</w:t>
      </w:r>
    </w:p>
    <w:tbl>
      <w:tblPr>
        <w:tblW w:w="0" w:type="auto"/>
        <w:tblCellMar>
          <w:left w:w="0" w:type="dxa"/>
          <w:right w:w="0" w:type="dxa"/>
        </w:tblCellMar>
        <w:tblLook w:val="04A0"/>
      </w:tblPr>
      <w:tblGrid>
        <w:gridCol w:w="9778"/>
      </w:tblGrid>
      <w:tr w:rsidR="003934F8" w:rsidTr="003934F8">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34F8" w:rsidRDefault="003934F8">
            <w:pPr>
              <w:rPr>
                <w:b/>
                <w:bCs/>
                <w:sz w:val="24"/>
                <w:szCs w:val="24"/>
              </w:rPr>
            </w:pPr>
            <w:r>
              <w:rPr>
                <w:b/>
                <w:bCs/>
                <w:sz w:val="24"/>
                <w:szCs w:val="24"/>
              </w:rPr>
              <w:t>Hvor og hvornår planter børn træer?</w:t>
            </w:r>
          </w:p>
          <w:p w:rsidR="003934F8" w:rsidRDefault="003934F8">
            <w:pPr>
              <w:rPr>
                <w:sz w:val="20"/>
                <w:szCs w:val="20"/>
              </w:rPr>
            </w:pPr>
            <w:r>
              <w:rPr>
                <w:sz w:val="20"/>
                <w:szCs w:val="20"/>
              </w:rPr>
              <w:t xml:space="preserve">På </w:t>
            </w:r>
            <w:hyperlink r:id="rId8" w:history="1">
              <w:r>
                <w:rPr>
                  <w:rStyle w:val="Hyperlink"/>
                  <w:sz w:val="20"/>
                  <w:szCs w:val="20"/>
                </w:rPr>
                <w:t>Genplant Planten kortet</w:t>
              </w:r>
            </w:hyperlink>
            <w:r>
              <w:rPr>
                <w:sz w:val="20"/>
                <w:szCs w:val="20"/>
              </w:rPr>
              <w:t xml:space="preserve"> nedenfor kan du se, hvilke skoler som planter hvor og hvornår. Klik på en prik og læs, hvor og hvornår hver skole planter. Du kan finde kortet ved at klikke på tegningen og vælge "Åbn hyperlink" - eller på </w:t>
            </w:r>
            <w:hyperlink r:id="rId9" w:history="1">
              <w:r>
                <w:rPr>
                  <w:rStyle w:val="Hyperlink"/>
                  <w:sz w:val="20"/>
                  <w:szCs w:val="20"/>
                </w:rPr>
                <w:t>http://www.skoven-i-skolen.dk/content/kort</w:t>
              </w:r>
            </w:hyperlink>
            <w:r>
              <w:rPr>
                <w:sz w:val="20"/>
                <w:szCs w:val="20"/>
              </w:rPr>
              <w:t>. Vælg Genplant Planeten: Skoler eller skove i højre margin.</w:t>
            </w:r>
          </w:p>
          <w:p w:rsidR="003934F8" w:rsidRDefault="003934F8">
            <w:pPr>
              <w:rPr>
                <w:sz w:val="20"/>
                <w:szCs w:val="20"/>
              </w:rPr>
            </w:pPr>
            <w:r>
              <w:rPr>
                <w:noProof/>
                <w:sz w:val="20"/>
                <w:szCs w:val="20"/>
              </w:rPr>
              <w:drawing>
                <wp:inline distT="0" distB="0" distL="0" distR="0">
                  <wp:extent cx="1371600" cy="1091565"/>
                  <wp:effectExtent l="19050" t="0" r="0" b="0"/>
                  <wp:docPr id="1" name="Billede 28" descr="cid:image019.jpg@01D10DAF.0C2CDE4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8" descr="cid:image019.jpg@01D10DAF.0C2CDE40"/>
                          <pic:cNvPicPr>
                            <a:picLocks noChangeAspect="1" noChangeArrowheads="1"/>
                          </pic:cNvPicPr>
                        </pic:nvPicPr>
                        <pic:blipFill>
                          <a:blip r:embed="rId10" r:link="rId11" cstate="print"/>
                          <a:srcRect/>
                          <a:stretch>
                            <a:fillRect/>
                          </a:stretch>
                        </pic:blipFill>
                        <pic:spPr bwMode="auto">
                          <a:xfrm>
                            <a:off x="0" y="0"/>
                            <a:ext cx="1371600" cy="1091565"/>
                          </a:xfrm>
                          <a:prstGeom prst="rect">
                            <a:avLst/>
                          </a:prstGeom>
                          <a:noFill/>
                          <a:ln w="9525">
                            <a:noFill/>
                            <a:miter lim="800000"/>
                            <a:headEnd/>
                            <a:tailEnd/>
                          </a:ln>
                        </pic:spPr>
                      </pic:pic>
                    </a:graphicData>
                  </a:graphic>
                </wp:inline>
              </w:drawing>
            </w:r>
          </w:p>
        </w:tc>
      </w:tr>
    </w:tbl>
    <w:p w:rsidR="003934F8" w:rsidRDefault="003934F8" w:rsidP="003934F8">
      <w:pPr>
        <w:rPr>
          <w:sz w:val="20"/>
          <w:szCs w:val="20"/>
        </w:rPr>
      </w:pPr>
    </w:p>
    <w:tbl>
      <w:tblPr>
        <w:tblW w:w="0" w:type="auto"/>
        <w:tblCellMar>
          <w:left w:w="0" w:type="dxa"/>
          <w:right w:w="0" w:type="dxa"/>
        </w:tblCellMar>
        <w:tblLook w:val="04A0"/>
      </w:tblPr>
      <w:tblGrid>
        <w:gridCol w:w="9778"/>
      </w:tblGrid>
      <w:tr w:rsidR="003934F8" w:rsidTr="003934F8">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34F8" w:rsidRDefault="003934F8">
            <w:pPr>
              <w:rPr>
                <w:b/>
                <w:bCs/>
                <w:sz w:val="24"/>
                <w:szCs w:val="24"/>
              </w:rPr>
            </w:pPr>
            <w:r>
              <w:rPr>
                <w:b/>
                <w:bCs/>
                <w:sz w:val="24"/>
                <w:szCs w:val="24"/>
              </w:rPr>
              <w:t xml:space="preserve">Hvorfor Genplant Planeten? </w:t>
            </w:r>
          </w:p>
          <w:p w:rsidR="003934F8" w:rsidRDefault="003934F8" w:rsidP="00CF66F9">
            <w:pPr>
              <w:pStyle w:val="Listeafsnit"/>
              <w:numPr>
                <w:ilvl w:val="0"/>
                <w:numId w:val="1"/>
              </w:numPr>
              <w:spacing w:after="0" w:line="240" w:lineRule="auto"/>
              <w:rPr>
                <w:sz w:val="20"/>
                <w:szCs w:val="20"/>
              </w:rPr>
            </w:pPr>
            <w:r>
              <w:rPr>
                <w:sz w:val="20"/>
                <w:szCs w:val="20"/>
              </w:rPr>
              <w:t xml:space="preserve">Genplant Planeten skal give mange børn mulighed for selv at handle aktivt for et bedre klima ved at plante træer - og arbejde innovativt og løsningsorienteret med klima. </w:t>
            </w:r>
          </w:p>
          <w:p w:rsidR="003934F8" w:rsidRDefault="003934F8" w:rsidP="00CF66F9">
            <w:pPr>
              <w:pStyle w:val="Listeafsnit"/>
              <w:numPr>
                <w:ilvl w:val="0"/>
                <w:numId w:val="1"/>
              </w:numPr>
              <w:spacing w:after="0" w:line="240" w:lineRule="auto"/>
              <w:rPr>
                <w:sz w:val="20"/>
                <w:szCs w:val="20"/>
              </w:rPr>
            </w:pPr>
            <w:r>
              <w:rPr>
                <w:sz w:val="20"/>
                <w:szCs w:val="20"/>
              </w:rPr>
              <w:t xml:space="preserve">Genplant Planeten skal sætte fokus på bæredygtigt skovbrug og </w:t>
            </w:r>
            <w:proofErr w:type="spellStart"/>
            <w:r>
              <w:rPr>
                <w:sz w:val="20"/>
                <w:szCs w:val="20"/>
              </w:rPr>
              <w:t>træanvendelse</w:t>
            </w:r>
            <w:proofErr w:type="spellEnd"/>
            <w:r>
              <w:rPr>
                <w:sz w:val="20"/>
                <w:szCs w:val="20"/>
              </w:rPr>
              <w:t xml:space="preserve"> som klimaløsninger.</w:t>
            </w:r>
          </w:p>
          <w:p w:rsidR="003934F8" w:rsidRDefault="003934F8" w:rsidP="00CF66F9">
            <w:pPr>
              <w:pStyle w:val="Listeafsnit"/>
              <w:numPr>
                <w:ilvl w:val="0"/>
                <w:numId w:val="1"/>
              </w:numPr>
              <w:spacing w:after="0" w:line="240" w:lineRule="auto"/>
              <w:rPr>
                <w:b/>
                <w:bCs/>
                <w:sz w:val="20"/>
                <w:szCs w:val="20"/>
              </w:rPr>
            </w:pPr>
            <w:r>
              <w:rPr>
                <w:sz w:val="20"/>
                <w:szCs w:val="20"/>
              </w:rPr>
              <w:t>Genplant Planeten skal fremme skovrejsning i Danmark.</w:t>
            </w:r>
          </w:p>
        </w:tc>
      </w:tr>
    </w:tbl>
    <w:p w:rsidR="003934F8" w:rsidRDefault="003934F8" w:rsidP="003934F8">
      <w:pPr>
        <w:rPr>
          <w:sz w:val="20"/>
          <w:szCs w:val="20"/>
        </w:rPr>
      </w:pPr>
    </w:p>
    <w:tbl>
      <w:tblPr>
        <w:tblW w:w="0" w:type="auto"/>
        <w:tblCellMar>
          <w:left w:w="0" w:type="dxa"/>
          <w:right w:w="0" w:type="dxa"/>
        </w:tblCellMar>
        <w:tblLook w:val="04A0"/>
      </w:tblPr>
      <w:tblGrid>
        <w:gridCol w:w="9778"/>
      </w:tblGrid>
      <w:tr w:rsidR="003934F8" w:rsidTr="003934F8">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4F8" w:rsidRDefault="003934F8">
            <w:pPr>
              <w:rPr>
                <w:b/>
                <w:bCs/>
                <w:sz w:val="24"/>
                <w:szCs w:val="24"/>
              </w:rPr>
            </w:pPr>
            <w:r>
              <w:rPr>
                <w:b/>
                <w:bCs/>
                <w:sz w:val="24"/>
                <w:szCs w:val="24"/>
              </w:rPr>
              <w:t>Undervisning</w:t>
            </w:r>
          </w:p>
          <w:p w:rsidR="003934F8" w:rsidRDefault="003934F8" w:rsidP="00CF66F9">
            <w:pPr>
              <w:pStyle w:val="Listeafsnit"/>
              <w:numPr>
                <w:ilvl w:val="0"/>
                <w:numId w:val="2"/>
              </w:numPr>
              <w:spacing w:after="240" w:line="240" w:lineRule="auto"/>
              <w:rPr>
                <w:sz w:val="20"/>
                <w:szCs w:val="20"/>
              </w:rPr>
            </w:pPr>
            <w:r>
              <w:rPr>
                <w:sz w:val="20"/>
                <w:szCs w:val="20"/>
              </w:rPr>
              <w:t xml:space="preserve">Til Genplant Planeten er udviklet en række undervisningsforløb og aktiviteter om </w:t>
            </w:r>
            <w:proofErr w:type="spellStart"/>
            <w:r>
              <w:rPr>
                <w:sz w:val="20"/>
                <w:szCs w:val="20"/>
              </w:rPr>
              <w:t>træplantning</w:t>
            </w:r>
            <w:proofErr w:type="spellEnd"/>
            <w:r>
              <w:rPr>
                <w:sz w:val="20"/>
                <w:szCs w:val="20"/>
              </w:rPr>
              <w:t xml:space="preserve">, klima, handling og innovation, som kan bruges før, under og efter at børnene planter træer. Materialerne findes på </w:t>
            </w:r>
            <w:hyperlink r:id="rId12" w:history="1">
              <w:r>
                <w:rPr>
                  <w:rStyle w:val="Hyperlink"/>
                  <w:sz w:val="20"/>
                  <w:szCs w:val="20"/>
                </w:rPr>
                <w:t>Skoven i Skolens hjemmeside</w:t>
              </w:r>
            </w:hyperlink>
            <w:r>
              <w:rPr>
                <w:sz w:val="20"/>
                <w:szCs w:val="20"/>
              </w:rPr>
              <w:t xml:space="preserve">. </w:t>
            </w:r>
          </w:p>
          <w:p w:rsidR="003934F8" w:rsidRDefault="003934F8" w:rsidP="00CF66F9">
            <w:pPr>
              <w:pStyle w:val="Listeafsnit"/>
              <w:numPr>
                <w:ilvl w:val="0"/>
                <w:numId w:val="2"/>
              </w:numPr>
              <w:spacing w:after="0" w:line="240" w:lineRule="auto"/>
              <w:rPr>
                <w:sz w:val="20"/>
                <w:szCs w:val="20"/>
              </w:rPr>
            </w:pPr>
            <w:r>
              <w:rPr>
                <w:sz w:val="20"/>
                <w:szCs w:val="20"/>
              </w:rPr>
              <w:t>Alle klasser får også tilsendt det nye hæfte "</w:t>
            </w:r>
            <w:hyperlink r:id="rId13" w:history="1">
              <w:r>
                <w:rPr>
                  <w:rStyle w:val="Hyperlink"/>
                  <w:sz w:val="20"/>
                  <w:szCs w:val="20"/>
                </w:rPr>
                <w:t>Genplant Planeten - Træets kredsløb og klimaet</w:t>
              </w:r>
            </w:hyperlink>
            <w:r>
              <w:rPr>
                <w:sz w:val="20"/>
                <w:szCs w:val="20"/>
              </w:rPr>
              <w:t>" samt børnehæftet ”</w:t>
            </w:r>
            <w:hyperlink r:id="rId14" w:history="1">
              <w:r>
                <w:rPr>
                  <w:rStyle w:val="Hyperlink"/>
                  <w:sz w:val="20"/>
                  <w:szCs w:val="20"/>
                </w:rPr>
                <w:t>Klimamaskinen</w:t>
              </w:r>
            </w:hyperlink>
            <w:r>
              <w:rPr>
                <w:sz w:val="20"/>
                <w:szCs w:val="20"/>
              </w:rPr>
              <w:t xml:space="preserve">”. Se også </w:t>
            </w:r>
            <w:hyperlink r:id="rId15" w:history="1">
              <w:r>
                <w:rPr>
                  <w:rStyle w:val="Hyperlink"/>
                  <w:sz w:val="20"/>
                  <w:szCs w:val="20"/>
                </w:rPr>
                <w:t>folderen for projektet</w:t>
              </w:r>
            </w:hyperlink>
            <w:r>
              <w:rPr>
                <w:sz w:val="20"/>
                <w:szCs w:val="20"/>
              </w:rPr>
              <w:t>.</w:t>
            </w:r>
          </w:p>
          <w:p w:rsidR="003934F8" w:rsidRDefault="003934F8">
            <w:pPr>
              <w:rPr>
                <w:sz w:val="20"/>
                <w:szCs w:val="20"/>
              </w:rPr>
            </w:pPr>
          </w:p>
          <w:p w:rsidR="003934F8" w:rsidRDefault="003934F8" w:rsidP="00CF66F9">
            <w:pPr>
              <w:pStyle w:val="Listeafsnit"/>
              <w:numPr>
                <w:ilvl w:val="0"/>
                <w:numId w:val="2"/>
              </w:numPr>
              <w:spacing w:after="240" w:line="240" w:lineRule="auto"/>
              <w:rPr>
                <w:sz w:val="20"/>
                <w:szCs w:val="20"/>
              </w:rPr>
            </w:pPr>
            <w:r>
              <w:rPr>
                <w:sz w:val="20"/>
                <w:szCs w:val="20"/>
              </w:rPr>
              <w:t xml:space="preserve">De skoleskove som børnene planter på skoler landet over, vil blive brugt som grønne klasseværelser, hvor klasserne kan arbejde med </w:t>
            </w:r>
            <w:proofErr w:type="spellStart"/>
            <w:r>
              <w:rPr>
                <w:sz w:val="20"/>
                <w:szCs w:val="20"/>
              </w:rPr>
              <w:t>udeundervisning</w:t>
            </w:r>
            <w:proofErr w:type="spellEnd"/>
            <w:r>
              <w:rPr>
                <w:sz w:val="20"/>
                <w:szCs w:val="20"/>
              </w:rPr>
              <w:t xml:space="preserve"> og </w:t>
            </w:r>
            <w:proofErr w:type="spellStart"/>
            <w:r>
              <w:rPr>
                <w:sz w:val="20"/>
                <w:szCs w:val="20"/>
              </w:rPr>
              <w:t>udeskole</w:t>
            </w:r>
            <w:proofErr w:type="spellEnd"/>
            <w:r>
              <w:rPr>
                <w:sz w:val="20"/>
                <w:szCs w:val="20"/>
              </w:rPr>
              <w:t>.</w:t>
            </w:r>
          </w:p>
          <w:p w:rsidR="003934F8" w:rsidRDefault="003934F8" w:rsidP="00CF66F9">
            <w:pPr>
              <w:pStyle w:val="Listeafsnit"/>
              <w:numPr>
                <w:ilvl w:val="0"/>
                <w:numId w:val="2"/>
              </w:numPr>
              <w:spacing w:after="0" w:line="240" w:lineRule="auto"/>
              <w:rPr>
                <w:sz w:val="20"/>
                <w:szCs w:val="20"/>
              </w:rPr>
            </w:pPr>
            <w:r>
              <w:rPr>
                <w:sz w:val="20"/>
                <w:szCs w:val="20"/>
              </w:rPr>
              <w:t xml:space="preserve">Klasser kan </w:t>
            </w:r>
            <w:hyperlink r:id="rId16" w:history="1">
              <w:r>
                <w:rPr>
                  <w:rStyle w:val="Hyperlink"/>
                  <w:sz w:val="20"/>
                  <w:szCs w:val="20"/>
                </w:rPr>
                <w:t xml:space="preserve">dele fotos og </w:t>
              </w:r>
              <w:proofErr w:type="spellStart"/>
              <w:r>
                <w:rPr>
                  <w:rStyle w:val="Hyperlink"/>
                  <w:sz w:val="20"/>
                  <w:szCs w:val="20"/>
                </w:rPr>
                <w:t>klimaideer</w:t>
              </w:r>
              <w:proofErr w:type="spellEnd"/>
              <w:r>
                <w:rPr>
                  <w:rStyle w:val="Hyperlink"/>
                  <w:sz w:val="20"/>
                  <w:szCs w:val="20"/>
                </w:rPr>
                <w:t xml:space="preserve"> på </w:t>
              </w:r>
              <w:proofErr w:type="spellStart"/>
              <w:r>
                <w:rPr>
                  <w:rStyle w:val="Hyperlink"/>
                  <w:sz w:val="20"/>
                  <w:szCs w:val="20"/>
                </w:rPr>
                <w:t>Instagram</w:t>
              </w:r>
              <w:proofErr w:type="spellEnd"/>
            </w:hyperlink>
            <w:r>
              <w:rPr>
                <w:sz w:val="20"/>
                <w:szCs w:val="20"/>
              </w:rPr>
              <w:t xml:space="preserve"> og vinde en fugleklasse.</w:t>
            </w:r>
          </w:p>
        </w:tc>
      </w:tr>
    </w:tbl>
    <w:p w:rsidR="003934F8" w:rsidRDefault="003934F8" w:rsidP="003934F8">
      <w:pPr>
        <w:rPr>
          <w:sz w:val="20"/>
          <w:szCs w:val="20"/>
        </w:rPr>
      </w:pPr>
    </w:p>
    <w:tbl>
      <w:tblPr>
        <w:tblW w:w="0" w:type="auto"/>
        <w:tblCellMar>
          <w:left w:w="0" w:type="dxa"/>
          <w:right w:w="0" w:type="dxa"/>
        </w:tblCellMar>
        <w:tblLook w:val="04A0"/>
      </w:tblPr>
      <w:tblGrid>
        <w:gridCol w:w="9778"/>
      </w:tblGrid>
      <w:tr w:rsidR="003934F8" w:rsidTr="003934F8">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34F8" w:rsidRDefault="003934F8">
            <w:pPr>
              <w:rPr>
                <w:b/>
                <w:bCs/>
                <w:sz w:val="24"/>
                <w:szCs w:val="24"/>
              </w:rPr>
            </w:pPr>
            <w:r>
              <w:rPr>
                <w:b/>
                <w:bCs/>
                <w:sz w:val="24"/>
                <w:szCs w:val="24"/>
              </w:rPr>
              <w:t xml:space="preserve">Hvorfor er </w:t>
            </w:r>
            <w:proofErr w:type="spellStart"/>
            <w:r>
              <w:rPr>
                <w:b/>
                <w:bCs/>
                <w:sz w:val="24"/>
                <w:szCs w:val="24"/>
              </w:rPr>
              <w:t>træplantning</w:t>
            </w:r>
            <w:proofErr w:type="spellEnd"/>
            <w:r>
              <w:rPr>
                <w:b/>
                <w:bCs/>
                <w:sz w:val="24"/>
                <w:szCs w:val="24"/>
              </w:rPr>
              <w:t xml:space="preserve"> en del af løsningen på klimaforandringen?</w:t>
            </w:r>
          </w:p>
          <w:p w:rsidR="003934F8" w:rsidRDefault="003934F8">
            <w:pPr>
              <w:rPr>
                <w:sz w:val="20"/>
                <w:szCs w:val="20"/>
              </w:rPr>
            </w:pPr>
            <w:r>
              <w:rPr>
                <w:sz w:val="20"/>
                <w:szCs w:val="20"/>
              </w:rPr>
              <w:t>Træer i vækst optager CO</w:t>
            </w:r>
            <w:r>
              <w:rPr>
                <w:sz w:val="20"/>
                <w:szCs w:val="20"/>
                <w:vertAlign w:val="subscript"/>
              </w:rPr>
              <w:t>2</w:t>
            </w:r>
            <w:r>
              <w:rPr>
                <w:sz w:val="20"/>
                <w:szCs w:val="20"/>
              </w:rPr>
              <w:t xml:space="preserve"> fra luften og bygger det ind i deres plantekroppe via </w:t>
            </w:r>
            <w:hyperlink r:id="rId17" w:history="1">
              <w:r>
                <w:rPr>
                  <w:rStyle w:val="Hyperlink"/>
                  <w:sz w:val="20"/>
                  <w:szCs w:val="20"/>
                </w:rPr>
                <w:t>fotosyntesen</w:t>
              </w:r>
            </w:hyperlink>
            <w:r>
              <w:rPr>
                <w:sz w:val="20"/>
                <w:szCs w:val="20"/>
              </w:rPr>
              <w:t>. En af de mange løsninger på klimaproblemet er at plante træer, at dyrke skoven bæredygtigt og at bruge træ til huse, broer, papir, tømmer, hvor kulstoffet kan lagres – eller brænde det af som CO</w:t>
            </w:r>
            <w:r>
              <w:rPr>
                <w:sz w:val="20"/>
                <w:szCs w:val="20"/>
                <w:vertAlign w:val="subscript"/>
              </w:rPr>
              <w:t>2</w:t>
            </w:r>
            <w:r>
              <w:rPr>
                <w:sz w:val="20"/>
                <w:szCs w:val="20"/>
              </w:rPr>
              <w:t xml:space="preserve"> neutral bioenergi, der sparer kul, olie og gas.</w:t>
            </w:r>
          </w:p>
        </w:tc>
      </w:tr>
    </w:tbl>
    <w:p w:rsidR="003934F8" w:rsidRDefault="003934F8" w:rsidP="003934F8">
      <w:pPr>
        <w:rPr>
          <w:sz w:val="20"/>
          <w:szCs w:val="20"/>
        </w:rPr>
      </w:pPr>
    </w:p>
    <w:tbl>
      <w:tblPr>
        <w:tblW w:w="0" w:type="auto"/>
        <w:tblCellMar>
          <w:left w:w="0" w:type="dxa"/>
          <w:right w:w="0" w:type="dxa"/>
        </w:tblCellMar>
        <w:tblLook w:val="04A0"/>
      </w:tblPr>
      <w:tblGrid>
        <w:gridCol w:w="9778"/>
      </w:tblGrid>
      <w:tr w:rsidR="003934F8" w:rsidTr="003934F8">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4F8" w:rsidRDefault="003934F8">
            <w:pPr>
              <w:rPr>
                <w:b/>
                <w:bCs/>
                <w:sz w:val="24"/>
                <w:szCs w:val="24"/>
              </w:rPr>
            </w:pPr>
            <w:r>
              <w:rPr>
                <w:b/>
                <w:bCs/>
                <w:sz w:val="24"/>
                <w:szCs w:val="24"/>
              </w:rPr>
              <w:t>Pressearrangementer i forbindelse med Genplant Planeten</w:t>
            </w:r>
          </w:p>
          <w:p w:rsidR="003934F8" w:rsidRDefault="003934F8">
            <w:pPr>
              <w:rPr>
                <w:sz w:val="20"/>
                <w:szCs w:val="20"/>
              </w:rPr>
            </w:pPr>
          </w:p>
          <w:p w:rsidR="003934F8" w:rsidRDefault="003934F8" w:rsidP="00CF66F9">
            <w:pPr>
              <w:pStyle w:val="Listeafsnit"/>
              <w:numPr>
                <w:ilvl w:val="0"/>
                <w:numId w:val="3"/>
              </w:numPr>
              <w:spacing w:after="0" w:line="240" w:lineRule="auto"/>
              <w:rPr>
                <w:sz w:val="20"/>
                <w:szCs w:val="20"/>
              </w:rPr>
            </w:pPr>
            <w:r>
              <w:rPr>
                <w:sz w:val="20"/>
                <w:szCs w:val="20"/>
              </w:rPr>
              <w:t xml:space="preserve">Genplant Planeten kampagnen kører i første uge af november 2015. I denne uge planter skolebørn og spejdere træer over hele landet. Se hvem, hvor og hvornår på </w:t>
            </w:r>
            <w:hyperlink r:id="rId18" w:history="1">
              <w:r>
                <w:rPr>
                  <w:rStyle w:val="Hyperlink"/>
                  <w:sz w:val="20"/>
                  <w:szCs w:val="20"/>
                </w:rPr>
                <w:t>Genplant Planeten kortet</w:t>
              </w:r>
            </w:hyperlink>
            <w:r>
              <w:rPr>
                <w:sz w:val="20"/>
                <w:szCs w:val="20"/>
              </w:rPr>
              <w:t>. Pressen er velkommen til at tage kontakt.</w:t>
            </w:r>
          </w:p>
          <w:p w:rsidR="003934F8" w:rsidRDefault="003934F8">
            <w:pPr>
              <w:rPr>
                <w:sz w:val="20"/>
                <w:szCs w:val="20"/>
              </w:rPr>
            </w:pPr>
          </w:p>
          <w:p w:rsidR="003934F8" w:rsidRDefault="003934F8" w:rsidP="00CF66F9">
            <w:pPr>
              <w:pStyle w:val="Listeafsnit"/>
              <w:numPr>
                <w:ilvl w:val="0"/>
                <w:numId w:val="3"/>
              </w:numPr>
              <w:spacing w:after="0" w:line="240" w:lineRule="auto"/>
              <w:rPr>
                <w:sz w:val="20"/>
                <w:szCs w:val="20"/>
              </w:rPr>
            </w:pPr>
            <w:r>
              <w:rPr>
                <w:sz w:val="20"/>
                <w:szCs w:val="20"/>
              </w:rPr>
              <w:t xml:space="preserve">2. november 2015 klokken 10 - 13.30: </w:t>
            </w:r>
            <w:hyperlink r:id="rId19" w:history="1">
              <w:r>
                <w:rPr>
                  <w:rStyle w:val="Hyperlink"/>
                  <w:sz w:val="20"/>
                  <w:szCs w:val="20"/>
                </w:rPr>
                <w:t>Genplant Planetens startskud</w:t>
              </w:r>
            </w:hyperlink>
            <w:r>
              <w:rPr>
                <w:sz w:val="20"/>
                <w:szCs w:val="20"/>
              </w:rPr>
              <w:t xml:space="preserve"> på Naturcenter </w:t>
            </w:r>
            <w:proofErr w:type="spellStart"/>
            <w:r>
              <w:rPr>
                <w:sz w:val="20"/>
                <w:szCs w:val="20"/>
              </w:rPr>
              <w:t>Herstedhøje</w:t>
            </w:r>
            <w:proofErr w:type="spellEnd"/>
            <w:r>
              <w:rPr>
                <w:sz w:val="20"/>
                <w:szCs w:val="20"/>
              </w:rPr>
              <w:t xml:space="preserve"> med deltagelse af HKH Kronprinsesse Mary. Sted: </w:t>
            </w:r>
            <w:proofErr w:type="spellStart"/>
            <w:r>
              <w:rPr>
                <w:sz w:val="20"/>
                <w:szCs w:val="20"/>
              </w:rPr>
              <w:t>Herstedhøje</w:t>
            </w:r>
            <w:proofErr w:type="spellEnd"/>
            <w:r>
              <w:rPr>
                <w:sz w:val="20"/>
                <w:szCs w:val="20"/>
              </w:rPr>
              <w:t xml:space="preserve"> Allé 1, 2620 Albertslund.</w:t>
            </w:r>
          </w:p>
          <w:p w:rsidR="003934F8" w:rsidRDefault="003934F8">
            <w:pPr>
              <w:rPr>
                <w:sz w:val="20"/>
                <w:szCs w:val="20"/>
              </w:rPr>
            </w:pPr>
          </w:p>
          <w:p w:rsidR="003934F8" w:rsidRDefault="003934F8" w:rsidP="00CF66F9">
            <w:pPr>
              <w:pStyle w:val="Listeafsnit"/>
              <w:numPr>
                <w:ilvl w:val="1"/>
                <w:numId w:val="3"/>
              </w:numPr>
              <w:spacing w:after="0" w:line="240" w:lineRule="auto"/>
              <w:rPr>
                <w:sz w:val="20"/>
                <w:szCs w:val="20"/>
              </w:rPr>
            </w:pPr>
            <w:r>
              <w:rPr>
                <w:sz w:val="20"/>
                <w:szCs w:val="20"/>
              </w:rPr>
              <w:t xml:space="preserve">120 børn fra skoler i Albertslund, </w:t>
            </w:r>
            <w:proofErr w:type="spellStart"/>
            <w:r>
              <w:rPr>
                <w:sz w:val="20"/>
                <w:szCs w:val="20"/>
              </w:rPr>
              <w:t>Egedal</w:t>
            </w:r>
            <w:proofErr w:type="spellEnd"/>
            <w:r>
              <w:rPr>
                <w:sz w:val="20"/>
                <w:szCs w:val="20"/>
              </w:rPr>
              <w:t>, Frederiksberg og Glostrup Kommuner planter Prinsesselunden.</w:t>
            </w:r>
          </w:p>
          <w:p w:rsidR="003934F8" w:rsidRDefault="003934F8" w:rsidP="00CF66F9">
            <w:pPr>
              <w:pStyle w:val="Listeafsnit"/>
              <w:numPr>
                <w:ilvl w:val="1"/>
                <w:numId w:val="3"/>
              </w:numPr>
              <w:spacing w:after="0" w:line="240" w:lineRule="auto"/>
              <w:rPr>
                <w:sz w:val="20"/>
                <w:szCs w:val="20"/>
              </w:rPr>
            </w:pPr>
            <w:r>
              <w:rPr>
                <w:sz w:val="20"/>
                <w:szCs w:val="20"/>
              </w:rPr>
              <w:lastRenderedPageBreak/>
              <w:t>Klimaaktiviteter: Børnene sår også små træer, svider kul, snitter i træ og lærer og skov, træ og klima.</w:t>
            </w:r>
          </w:p>
          <w:p w:rsidR="003934F8" w:rsidRDefault="003934F8" w:rsidP="00CF66F9">
            <w:pPr>
              <w:pStyle w:val="Listeafsnit"/>
              <w:numPr>
                <w:ilvl w:val="1"/>
                <w:numId w:val="3"/>
              </w:numPr>
              <w:spacing w:after="0" w:line="240" w:lineRule="auto"/>
              <w:rPr>
                <w:sz w:val="20"/>
                <w:szCs w:val="20"/>
              </w:rPr>
            </w:pPr>
            <w:r>
              <w:rPr>
                <w:sz w:val="20"/>
                <w:szCs w:val="20"/>
              </w:rPr>
              <w:t>Der er mulighed for interviews med børn, lærere og folk og organisationer bag Genplant Planeten.</w:t>
            </w:r>
          </w:p>
          <w:p w:rsidR="003934F8" w:rsidRDefault="003934F8">
            <w:pPr>
              <w:rPr>
                <w:sz w:val="20"/>
                <w:szCs w:val="20"/>
              </w:rPr>
            </w:pPr>
          </w:p>
          <w:p w:rsidR="003934F8" w:rsidRDefault="003934F8">
            <w:pPr>
              <w:pStyle w:val="Listeafsnit"/>
              <w:spacing w:after="0" w:line="240" w:lineRule="auto"/>
              <w:rPr>
                <w:sz w:val="20"/>
                <w:szCs w:val="20"/>
              </w:rPr>
            </w:pPr>
            <w:r>
              <w:rPr>
                <w:sz w:val="20"/>
                <w:szCs w:val="20"/>
              </w:rPr>
              <w:t xml:space="preserve">Pressen er velkommen. Arrangement: Naturstyrelsen, Naturcenter </w:t>
            </w:r>
            <w:proofErr w:type="spellStart"/>
            <w:r>
              <w:rPr>
                <w:sz w:val="20"/>
                <w:szCs w:val="20"/>
              </w:rPr>
              <w:t>Herstedhøje</w:t>
            </w:r>
            <w:proofErr w:type="spellEnd"/>
            <w:r>
              <w:rPr>
                <w:sz w:val="20"/>
                <w:szCs w:val="20"/>
              </w:rPr>
              <w:t xml:space="preserve"> og Skoven i Skolen. </w:t>
            </w:r>
            <w:hyperlink r:id="rId20" w:history="1">
              <w:r>
                <w:rPr>
                  <w:rStyle w:val="Hyperlink"/>
                  <w:sz w:val="20"/>
                  <w:szCs w:val="20"/>
                </w:rPr>
                <w:t>Se invitation</w:t>
              </w:r>
            </w:hyperlink>
            <w:r>
              <w:rPr>
                <w:sz w:val="20"/>
                <w:szCs w:val="20"/>
              </w:rPr>
              <w:t>.</w:t>
            </w:r>
          </w:p>
        </w:tc>
      </w:tr>
    </w:tbl>
    <w:p w:rsidR="003934F8" w:rsidRDefault="003934F8" w:rsidP="003934F8">
      <w:pPr>
        <w:rPr>
          <w:sz w:val="20"/>
          <w:szCs w:val="20"/>
        </w:rPr>
      </w:pPr>
    </w:p>
    <w:tbl>
      <w:tblPr>
        <w:tblW w:w="0" w:type="auto"/>
        <w:tblCellMar>
          <w:left w:w="0" w:type="dxa"/>
          <w:right w:w="0" w:type="dxa"/>
        </w:tblCellMar>
        <w:tblLook w:val="04A0"/>
      </w:tblPr>
      <w:tblGrid>
        <w:gridCol w:w="9778"/>
      </w:tblGrid>
      <w:tr w:rsidR="003934F8" w:rsidTr="003934F8">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4F8" w:rsidRDefault="003934F8">
            <w:pPr>
              <w:rPr>
                <w:b/>
                <w:bCs/>
                <w:sz w:val="24"/>
                <w:szCs w:val="24"/>
              </w:rPr>
            </w:pPr>
            <w:r>
              <w:rPr>
                <w:b/>
                <w:bCs/>
                <w:sz w:val="24"/>
                <w:szCs w:val="24"/>
              </w:rPr>
              <w:t>Hvem står bag Genplant Planeten</w:t>
            </w:r>
          </w:p>
          <w:p w:rsidR="003934F8" w:rsidRDefault="003934F8">
            <w:pPr>
              <w:rPr>
                <w:sz w:val="20"/>
                <w:szCs w:val="20"/>
              </w:rPr>
            </w:pPr>
            <w:r>
              <w:rPr>
                <w:sz w:val="20"/>
                <w:szCs w:val="20"/>
              </w:rPr>
              <w:t xml:space="preserve">Genplant Planeten koordineres af Skoven i Skolen og </w:t>
            </w:r>
            <w:hyperlink r:id="rId21" w:history="1">
              <w:r>
                <w:rPr>
                  <w:rStyle w:val="Hyperlink"/>
                  <w:sz w:val="20"/>
                  <w:szCs w:val="20"/>
                </w:rPr>
                <w:t>gennemføres i samarbejde med</w:t>
              </w:r>
            </w:hyperlink>
            <w:r>
              <w:rPr>
                <w:sz w:val="20"/>
                <w:szCs w:val="20"/>
              </w:rPr>
              <w:t>:</w:t>
            </w:r>
          </w:p>
          <w:p w:rsidR="003934F8" w:rsidRDefault="003934F8">
            <w:pPr>
              <w:rPr>
                <w:sz w:val="20"/>
                <w:szCs w:val="20"/>
              </w:rPr>
            </w:pPr>
          </w:p>
          <w:p w:rsidR="003934F8" w:rsidRDefault="003934F8">
            <w:pPr>
              <w:rPr>
                <w:sz w:val="20"/>
                <w:szCs w:val="20"/>
              </w:rPr>
            </w:pPr>
            <w:r>
              <w:rPr>
                <w:sz w:val="20"/>
                <w:szCs w:val="20"/>
              </w:rPr>
              <w:t xml:space="preserve">15. Juni Fonden, Biologforbundet, Danmarks Naturfredningsforening, Danske Planteskoler, Danske Træindustrier, Dansk Skovforening, Dansk </w:t>
            </w:r>
            <w:proofErr w:type="spellStart"/>
            <w:r>
              <w:rPr>
                <w:sz w:val="20"/>
                <w:szCs w:val="20"/>
              </w:rPr>
              <w:t>Træforening</w:t>
            </w:r>
            <w:proofErr w:type="spellEnd"/>
            <w:r>
              <w:rPr>
                <w:sz w:val="20"/>
                <w:szCs w:val="20"/>
              </w:rPr>
              <w:t xml:space="preserve">, DAPO, DONG Energy, </w:t>
            </w:r>
            <w:proofErr w:type="spellStart"/>
            <w:r>
              <w:rPr>
                <w:sz w:val="20"/>
                <w:szCs w:val="20"/>
              </w:rPr>
              <w:t>Friluftsrådet</w:t>
            </w:r>
            <w:proofErr w:type="spellEnd"/>
            <w:r>
              <w:rPr>
                <w:sz w:val="20"/>
                <w:szCs w:val="20"/>
              </w:rPr>
              <w:t xml:space="preserve">, Grønt Flag - Grøn skole, </w:t>
            </w:r>
            <w:proofErr w:type="spellStart"/>
            <w:r>
              <w:rPr>
                <w:sz w:val="20"/>
                <w:szCs w:val="20"/>
              </w:rPr>
              <w:t>HedeDanmark</w:t>
            </w:r>
            <w:proofErr w:type="spellEnd"/>
            <w:r>
              <w:rPr>
                <w:sz w:val="20"/>
                <w:szCs w:val="20"/>
              </w:rPr>
              <w:t xml:space="preserve">, Kommunale Park og Naturforvaltere, Kommunernes Landsforening, Københavns Kommune, Bæredygtig Udvikling, Naturvejlederforeningen, Naturstyrelsen, Nordea-fonden, NTS-centeret, Plant Et Træ , Skovdyrkerforeningerne, Træ.dk, Træ til Energi, </w:t>
            </w:r>
            <w:proofErr w:type="spellStart"/>
            <w:r>
              <w:rPr>
                <w:sz w:val="20"/>
                <w:szCs w:val="20"/>
              </w:rPr>
              <w:t>UdeskoleNet</w:t>
            </w:r>
            <w:proofErr w:type="spellEnd"/>
            <w:r>
              <w:rPr>
                <w:sz w:val="20"/>
                <w:szCs w:val="20"/>
              </w:rPr>
              <w:t xml:space="preserve"> og Undervisningsministeriet. </w:t>
            </w:r>
            <w:proofErr w:type="spellStart"/>
            <w:r>
              <w:rPr>
                <w:sz w:val="20"/>
                <w:szCs w:val="20"/>
              </w:rPr>
              <w:t>Akkerup</w:t>
            </w:r>
            <w:proofErr w:type="spellEnd"/>
            <w:r>
              <w:rPr>
                <w:sz w:val="20"/>
                <w:szCs w:val="20"/>
              </w:rPr>
              <w:t xml:space="preserve"> Planteskole, Højmoses Planteskole, </w:t>
            </w:r>
            <w:proofErr w:type="spellStart"/>
            <w:r>
              <w:rPr>
                <w:sz w:val="20"/>
                <w:szCs w:val="20"/>
              </w:rPr>
              <w:t>Holdens</w:t>
            </w:r>
            <w:proofErr w:type="spellEnd"/>
            <w:r>
              <w:rPr>
                <w:sz w:val="20"/>
                <w:szCs w:val="20"/>
              </w:rPr>
              <w:t xml:space="preserve"> Planteskole samt Frijsenborg Planteskole leverer og pakker træer.</w:t>
            </w:r>
          </w:p>
          <w:p w:rsidR="003934F8" w:rsidRDefault="003934F8">
            <w:pPr>
              <w:rPr>
                <w:sz w:val="20"/>
                <w:szCs w:val="20"/>
              </w:rPr>
            </w:pPr>
          </w:p>
          <w:p w:rsidR="003934F8" w:rsidRDefault="003934F8">
            <w:pPr>
              <w:rPr>
                <w:sz w:val="20"/>
                <w:szCs w:val="20"/>
              </w:rPr>
            </w:pPr>
            <w:r>
              <w:rPr>
                <w:sz w:val="20"/>
                <w:szCs w:val="20"/>
              </w:rPr>
              <w:t>Genplant Planeten er støttet økonomisk af Nordea-fonden, DONG Energy, DAPO, Friluftsrudet, Danske Planteskoler, 15. Juni Fonden.</w:t>
            </w:r>
          </w:p>
          <w:p w:rsidR="003934F8" w:rsidRDefault="003934F8">
            <w:pPr>
              <w:rPr>
                <w:sz w:val="20"/>
                <w:szCs w:val="20"/>
              </w:rPr>
            </w:pPr>
            <w:r>
              <w:rPr>
                <w:noProof/>
                <w:sz w:val="20"/>
                <w:szCs w:val="20"/>
              </w:rPr>
              <w:drawing>
                <wp:inline distT="0" distB="0" distL="0" distR="0">
                  <wp:extent cx="839470" cy="422910"/>
                  <wp:effectExtent l="19050" t="0" r="0" b="0"/>
                  <wp:docPr id="2" name="Billede 2" descr="cid:image020.jpg@01D10DAF.0C2C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20.jpg@01D10DAF.0C2CDE40"/>
                          <pic:cNvPicPr>
                            <a:picLocks noChangeAspect="1" noChangeArrowheads="1"/>
                          </pic:cNvPicPr>
                        </pic:nvPicPr>
                        <pic:blipFill>
                          <a:blip r:embed="rId22" r:link="rId23" cstate="print"/>
                          <a:srcRect/>
                          <a:stretch>
                            <a:fillRect/>
                          </a:stretch>
                        </pic:blipFill>
                        <pic:spPr bwMode="auto">
                          <a:xfrm>
                            <a:off x="0" y="0"/>
                            <a:ext cx="839470" cy="422910"/>
                          </a:xfrm>
                          <a:prstGeom prst="rect">
                            <a:avLst/>
                          </a:prstGeom>
                          <a:noFill/>
                          <a:ln w="9525">
                            <a:noFill/>
                            <a:miter lim="800000"/>
                            <a:headEnd/>
                            <a:tailEnd/>
                          </a:ln>
                        </pic:spPr>
                      </pic:pic>
                    </a:graphicData>
                  </a:graphic>
                </wp:inline>
              </w:drawing>
            </w:r>
            <w:r>
              <w:rPr>
                <w:noProof/>
                <w:sz w:val="20"/>
                <w:szCs w:val="20"/>
              </w:rPr>
              <w:drawing>
                <wp:inline distT="0" distB="0" distL="0" distR="0">
                  <wp:extent cx="628015" cy="225425"/>
                  <wp:effectExtent l="19050" t="0" r="635" b="0"/>
                  <wp:docPr id="3" name="Billede 4" descr="cid:image021.jpg@01D10DAF.0C2C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cid:image021.jpg@01D10DAF.0C2CDE40"/>
                          <pic:cNvPicPr>
                            <a:picLocks noChangeAspect="1" noChangeArrowheads="1"/>
                          </pic:cNvPicPr>
                        </pic:nvPicPr>
                        <pic:blipFill>
                          <a:blip r:embed="rId24" r:link="rId25" cstate="print"/>
                          <a:srcRect/>
                          <a:stretch>
                            <a:fillRect/>
                          </a:stretch>
                        </pic:blipFill>
                        <pic:spPr bwMode="auto">
                          <a:xfrm>
                            <a:off x="0" y="0"/>
                            <a:ext cx="628015" cy="225425"/>
                          </a:xfrm>
                          <a:prstGeom prst="rect">
                            <a:avLst/>
                          </a:prstGeom>
                          <a:noFill/>
                          <a:ln w="9525">
                            <a:noFill/>
                            <a:miter lim="800000"/>
                            <a:headEnd/>
                            <a:tailEnd/>
                          </a:ln>
                        </pic:spPr>
                      </pic:pic>
                    </a:graphicData>
                  </a:graphic>
                </wp:inline>
              </w:drawing>
            </w:r>
            <w:r>
              <w:rPr>
                <w:sz w:val="20"/>
                <w:szCs w:val="20"/>
              </w:rPr>
              <w:t> </w:t>
            </w:r>
            <w:r>
              <w:rPr>
                <w:noProof/>
                <w:sz w:val="20"/>
                <w:szCs w:val="20"/>
              </w:rPr>
              <w:drawing>
                <wp:inline distT="0" distB="0" distL="0" distR="0">
                  <wp:extent cx="688975" cy="320675"/>
                  <wp:effectExtent l="19050" t="0" r="0" b="0"/>
                  <wp:docPr id="4" name="Billede 7" descr="cid:image022.jpg@01D10DAF.0C2C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cid:image022.jpg@01D10DAF.0C2CDE40"/>
                          <pic:cNvPicPr>
                            <a:picLocks noChangeAspect="1" noChangeArrowheads="1"/>
                          </pic:cNvPicPr>
                        </pic:nvPicPr>
                        <pic:blipFill>
                          <a:blip r:embed="rId26" r:link="rId27" cstate="print"/>
                          <a:srcRect/>
                          <a:stretch>
                            <a:fillRect/>
                          </a:stretch>
                        </pic:blipFill>
                        <pic:spPr bwMode="auto">
                          <a:xfrm>
                            <a:off x="0" y="0"/>
                            <a:ext cx="688975" cy="320675"/>
                          </a:xfrm>
                          <a:prstGeom prst="rect">
                            <a:avLst/>
                          </a:prstGeom>
                          <a:noFill/>
                          <a:ln w="9525">
                            <a:noFill/>
                            <a:miter lim="800000"/>
                            <a:headEnd/>
                            <a:tailEnd/>
                          </a:ln>
                        </pic:spPr>
                      </pic:pic>
                    </a:graphicData>
                  </a:graphic>
                </wp:inline>
              </w:drawing>
            </w:r>
            <w:r>
              <w:rPr>
                <w:sz w:val="20"/>
                <w:szCs w:val="20"/>
              </w:rPr>
              <w:t> </w:t>
            </w:r>
            <w:r>
              <w:rPr>
                <w:noProof/>
                <w:sz w:val="20"/>
                <w:szCs w:val="20"/>
              </w:rPr>
              <w:drawing>
                <wp:inline distT="0" distB="0" distL="0" distR="0">
                  <wp:extent cx="784860" cy="422910"/>
                  <wp:effectExtent l="19050" t="0" r="0" b="0"/>
                  <wp:docPr id="5" name="Billede 16" descr="cid:image023.jpg@01D10DAF.0C2C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6" descr="cid:image023.jpg@01D10DAF.0C2CDE40"/>
                          <pic:cNvPicPr>
                            <a:picLocks noChangeAspect="1" noChangeArrowheads="1"/>
                          </pic:cNvPicPr>
                        </pic:nvPicPr>
                        <pic:blipFill>
                          <a:blip r:embed="rId28" r:link="rId29" cstate="print"/>
                          <a:srcRect/>
                          <a:stretch>
                            <a:fillRect/>
                          </a:stretch>
                        </pic:blipFill>
                        <pic:spPr bwMode="auto">
                          <a:xfrm>
                            <a:off x="0" y="0"/>
                            <a:ext cx="784860" cy="422910"/>
                          </a:xfrm>
                          <a:prstGeom prst="rect">
                            <a:avLst/>
                          </a:prstGeom>
                          <a:noFill/>
                          <a:ln w="9525">
                            <a:noFill/>
                            <a:miter lim="800000"/>
                            <a:headEnd/>
                            <a:tailEnd/>
                          </a:ln>
                        </pic:spPr>
                      </pic:pic>
                    </a:graphicData>
                  </a:graphic>
                </wp:inline>
              </w:drawing>
            </w:r>
            <w:r>
              <w:rPr>
                <w:sz w:val="20"/>
                <w:szCs w:val="20"/>
              </w:rPr>
              <w:t> </w:t>
            </w:r>
            <w:r>
              <w:rPr>
                <w:noProof/>
                <w:sz w:val="20"/>
                <w:szCs w:val="20"/>
              </w:rPr>
              <w:drawing>
                <wp:inline distT="0" distB="0" distL="0" distR="0">
                  <wp:extent cx="934720" cy="422910"/>
                  <wp:effectExtent l="19050" t="0" r="0" b="0"/>
                  <wp:docPr id="6" name="Billede 19" descr="cid:image024.jpg@01D10DAF.0C2C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9" descr="cid:image024.jpg@01D10DAF.0C2CDE40"/>
                          <pic:cNvPicPr>
                            <a:picLocks noChangeAspect="1" noChangeArrowheads="1"/>
                          </pic:cNvPicPr>
                        </pic:nvPicPr>
                        <pic:blipFill>
                          <a:blip r:embed="rId30" r:link="rId31" cstate="print"/>
                          <a:srcRect/>
                          <a:stretch>
                            <a:fillRect/>
                          </a:stretch>
                        </pic:blipFill>
                        <pic:spPr bwMode="auto">
                          <a:xfrm>
                            <a:off x="0" y="0"/>
                            <a:ext cx="934720" cy="422910"/>
                          </a:xfrm>
                          <a:prstGeom prst="rect">
                            <a:avLst/>
                          </a:prstGeom>
                          <a:noFill/>
                          <a:ln w="9525">
                            <a:noFill/>
                            <a:miter lim="800000"/>
                            <a:headEnd/>
                            <a:tailEnd/>
                          </a:ln>
                        </pic:spPr>
                      </pic:pic>
                    </a:graphicData>
                  </a:graphic>
                </wp:inline>
              </w:drawing>
            </w:r>
            <w:r>
              <w:rPr>
                <w:sz w:val="20"/>
                <w:szCs w:val="20"/>
              </w:rPr>
              <w:t> </w:t>
            </w:r>
            <w:r>
              <w:rPr>
                <w:noProof/>
                <w:sz w:val="20"/>
                <w:szCs w:val="20"/>
              </w:rPr>
              <w:drawing>
                <wp:inline distT="0" distB="0" distL="0" distR="0">
                  <wp:extent cx="962025" cy="163830"/>
                  <wp:effectExtent l="19050" t="0" r="9525" b="0"/>
                  <wp:docPr id="7" name="Billede 22" descr="cid:image025.jpg@01D10DAF.0C2C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cid:image025.jpg@01D10DAF.0C2CDE40"/>
                          <pic:cNvPicPr>
                            <a:picLocks noChangeAspect="1" noChangeArrowheads="1"/>
                          </pic:cNvPicPr>
                        </pic:nvPicPr>
                        <pic:blipFill>
                          <a:blip r:embed="rId32" r:link="rId33" cstate="print"/>
                          <a:srcRect/>
                          <a:stretch>
                            <a:fillRect/>
                          </a:stretch>
                        </pic:blipFill>
                        <pic:spPr bwMode="auto">
                          <a:xfrm>
                            <a:off x="0" y="0"/>
                            <a:ext cx="962025" cy="163830"/>
                          </a:xfrm>
                          <a:prstGeom prst="rect">
                            <a:avLst/>
                          </a:prstGeom>
                          <a:noFill/>
                          <a:ln w="9525">
                            <a:noFill/>
                            <a:miter lim="800000"/>
                            <a:headEnd/>
                            <a:tailEnd/>
                          </a:ln>
                        </pic:spPr>
                      </pic:pic>
                    </a:graphicData>
                  </a:graphic>
                </wp:inline>
              </w:drawing>
            </w:r>
          </w:p>
        </w:tc>
      </w:tr>
    </w:tbl>
    <w:p w:rsidR="003934F8" w:rsidRDefault="003934F8" w:rsidP="003934F8">
      <w:pPr>
        <w:rPr>
          <w:sz w:val="20"/>
          <w:szCs w:val="20"/>
        </w:rPr>
      </w:pPr>
    </w:p>
    <w:tbl>
      <w:tblPr>
        <w:tblW w:w="0" w:type="auto"/>
        <w:tblCellMar>
          <w:left w:w="0" w:type="dxa"/>
          <w:right w:w="0" w:type="dxa"/>
        </w:tblCellMar>
        <w:tblLook w:val="04A0"/>
      </w:tblPr>
      <w:tblGrid>
        <w:gridCol w:w="9778"/>
      </w:tblGrid>
      <w:tr w:rsidR="003934F8" w:rsidTr="003934F8">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34F8" w:rsidRDefault="003934F8">
            <w:pPr>
              <w:rPr>
                <w:b/>
                <w:bCs/>
                <w:sz w:val="24"/>
                <w:szCs w:val="24"/>
              </w:rPr>
            </w:pPr>
            <w:r>
              <w:rPr>
                <w:b/>
                <w:bCs/>
                <w:sz w:val="24"/>
                <w:szCs w:val="24"/>
              </w:rPr>
              <w:t>Kontakt, information og tilmelding til startskud</w:t>
            </w:r>
          </w:p>
          <w:p w:rsidR="003934F8" w:rsidRDefault="003934F8">
            <w:pPr>
              <w:rPr>
                <w:sz w:val="20"/>
                <w:szCs w:val="20"/>
              </w:rPr>
            </w:pPr>
            <w:r>
              <w:rPr>
                <w:sz w:val="20"/>
                <w:szCs w:val="20"/>
              </w:rPr>
              <w:t xml:space="preserve">Malene Bendix, koordinator Skoven i Skolen og Genplant Planeten. T: 3324 4266; Mail: </w:t>
            </w:r>
            <w:hyperlink r:id="rId34" w:history="1">
              <w:r>
                <w:rPr>
                  <w:rStyle w:val="Hyperlink"/>
                  <w:sz w:val="20"/>
                  <w:szCs w:val="20"/>
                </w:rPr>
                <w:t>malene@skoven-i-skolen.dk</w:t>
              </w:r>
            </w:hyperlink>
            <w:r>
              <w:rPr>
                <w:sz w:val="20"/>
                <w:szCs w:val="20"/>
              </w:rPr>
              <w:t>.</w:t>
            </w:r>
          </w:p>
          <w:p w:rsidR="003934F8" w:rsidRDefault="003934F8" w:rsidP="00CF66F9">
            <w:pPr>
              <w:pStyle w:val="Listeafsnit"/>
              <w:numPr>
                <w:ilvl w:val="0"/>
                <w:numId w:val="4"/>
              </w:numPr>
              <w:spacing w:after="0" w:line="240" w:lineRule="auto"/>
              <w:rPr>
                <w:sz w:val="20"/>
                <w:szCs w:val="20"/>
              </w:rPr>
            </w:pPr>
            <w:r>
              <w:rPr>
                <w:sz w:val="20"/>
                <w:szCs w:val="20"/>
              </w:rPr>
              <w:t xml:space="preserve">Info om skoler og kontaktlærere: Se </w:t>
            </w:r>
            <w:hyperlink r:id="rId35" w:history="1">
              <w:r>
                <w:rPr>
                  <w:rStyle w:val="Hyperlink"/>
                  <w:sz w:val="20"/>
                  <w:szCs w:val="20"/>
                </w:rPr>
                <w:t>kortet med skoler og skove</w:t>
              </w:r>
            </w:hyperlink>
            <w:r>
              <w:rPr>
                <w:sz w:val="20"/>
                <w:szCs w:val="20"/>
              </w:rPr>
              <w:t>.</w:t>
            </w:r>
          </w:p>
          <w:p w:rsidR="003934F8" w:rsidRDefault="003934F8" w:rsidP="00CF66F9">
            <w:pPr>
              <w:pStyle w:val="Listeafsnit"/>
              <w:numPr>
                <w:ilvl w:val="0"/>
                <w:numId w:val="4"/>
              </w:numPr>
              <w:spacing w:after="0" w:line="240" w:lineRule="auto"/>
              <w:rPr>
                <w:sz w:val="20"/>
                <w:szCs w:val="20"/>
              </w:rPr>
            </w:pPr>
            <w:r>
              <w:rPr>
                <w:sz w:val="20"/>
                <w:szCs w:val="20"/>
              </w:rPr>
              <w:t xml:space="preserve">Info om </w:t>
            </w:r>
            <w:hyperlink r:id="rId36" w:history="1">
              <w:r>
                <w:rPr>
                  <w:rStyle w:val="Hyperlink"/>
                  <w:sz w:val="20"/>
                  <w:szCs w:val="20"/>
                </w:rPr>
                <w:t>Genplant Planeten</w:t>
              </w:r>
            </w:hyperlink>
            <w:r>
              <w:rPr>
                <w:sz w:val="20"/>
                <w:szCs w:val="20"/>
              </w:rPr>
              <w:t>.     </w:t>
            </w:r>
          </w:p>
          <w:p w:rsidR="003934F8" w:rsidRDefault="003934F8" w:rsidP="00CF66F9">
            <w:pPr>
              <w:pStyle w:val="Listeafsnit"/>
              <w:numPr>
                <w:ilvl w:val="0"/>
                <w:numId w:val="4"/>
              </w:numPr>
              <w:spacing w:after="0" w:line="240" w:lineRule="auto"/>
              <w:rPr>
                <w:sz w:val="20"/>
                <w:szCs w:val="20"/>
              </w:rPr>
            </w:pPr>
            <w:r>
              <w:rPr>
                <w:sz w:val="20"/>
                <w:szCs w:val="20"/>
              </w:rPr>
              <w:t xml:space="preserve">Info om </w:t>
            </w:r>
            <w:hyperlink r:id="rId37" w:history="1">
              <w:r>
                <w:rPr>
                  <w:rStyle w:val="Hyperlink"/>
                  <w:sz w:val="20"/>
                  <w:szCs w:val="20"/>
                </w:rPr>
                <w:t>Skoven i Skolen og Udeskole.dk</w:t>
              </w:r>
            </w:hyperlink>
            <w:r>
              <w:rPr>
                <w:sz w:val="20"/>
                <w:szCs w:val="20"/>
              </w:rPr>
              <w:t>.</w:t>
            </w:r>
          </w:p>
          <w:p w:rsidR="003934F8" w:rsidRDefault="003934F8" w:rsidP="00CF66F9">
            <w:pPr>
              <w:pStyle w:val="Listeafsnit"/>
              <w:numPr>
                <w:ilvl w:val="0"/>
                <w:numId w:val="4"/>
              </w:numPr>
              <w:rPr>
                <w:sz w:val="20"/>
                <w:szCs w:val="20"/>
              </w:rPr>
            </w:pPr>
            <w:r>
              <w:rPr>
                <w:sz w:val="20"/>
                <w:szCs w:val="20"/>
              </w:rPr>
              <w:t xml:space="preserve">Skoven i Skolen på </w:t>
            </w:r>
            <w:hyperlink r:id="rId38" w:history="1">
              <w:proofErr w:type="spellStart"/>
              <w:r>
                <w:rPr>
                  <w:rStyle w:val="Hyperlink"/>
                  <w:sz w:val="20"/>
                  <w:szCs w:val="20"/>
                </w:rPr>
                <w:t>Facebook</w:t>
              </w:r>
              <w:proofErr w:type="spellEnd"/>
            </w:hyperlink>
            <w:r>
              <w:rPr>
                <w:sz w:val="20"/>
                <w:szCs w:val="20"/>
              </w:rPr>
              <w:t>.</w:t>
            </w:r>
          </w:p>
          <w:p w:rsidR="003934F8" w:rsidRDefault="003934F8">
            <w:pPr>
              <w:rPr>
                <w:sz w:val="20"/>
                <w:szCs w:val="20"/>
              </w:rPr>
            </w:pPr>
            <w:r>
              <w:rPr>
                <w:noProof/>
                <w:sz w:val="20"/>
                <w:szCs w:val="20"/>
              </w:rPr>
              <w:drawing>
                <wp:inline distT="0" distB="0" distL="0" distR="0">
                  <wp:extent cx="1774190" cy="504825"/>
                  <wp:effectExtent l="19050" t="0" r="0" b="0"/>
                  <wp:docPr id="8" name="Billede 31" descr="cid:image026.jpg@01D10DAF.0C2C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 descr="cid:image026.jpg@01D10DAF.0C2CDE40"/>
                          <pic:cNvPicPr>
                            <a:picLocks noChangeAspect="1" noChangeArrowheads="1"/>
                          </pic:cNvPicPr>
                        </pic:nvPicPr>
                        <pic:blipFill>
                          <a:blip r:embed="rId39" r:link="rId40" cstate="print"/>
                          <a:srcRect/>
                          <a:stretch>
                            <a:fillRect/>
                          </a:stretch>
                        </pic:blipFill>
                        <pic:spPr bwMode="auto">
                          <a:xfrm>
                            <a:off x="0" y="0"/>
                            <a:ext cx="1774190" cy="504825"/>
                          </a:xfrm>
                          <a:prstGeom prst="rect">
                            <a:avLst/>
                          </a:prstGeom>
                          <a:noFill/>
                          <a:ln w="9525">
                            <a:noFill/>
                            <a:miter lim="800000"/>
                            <a:headEnd/>
                            <a:tailEnd/>
                          </a:ln>
                        </pic:spPr>
                      </pic:pic>
                    </a:graphicData>
                  </a:graphic>
                </wp:inline>
              </w:drawing>
            </w:r>
          </w:p>
        </w:tc>
      </w:tr>
    </w:tbl>
    <w:p w:rsidR="003934F8" w:rsidRDefault="003934F8" w:rsidP="003934F8">
      <w:pPr>
        <w:rPr>
          <w:sz w:val="24"/>
          <w:szCs w:val="24"/>
        </w:rPr>
      </w:pPr>
    </w:p>
    <w:p w:rsidR="003934F8" w:rsidRDefault="003934F8" w:rsidP="003934F8"/>
    <w:p w:rsidR="003934F8" w:rsidRDefault="003934F8" w:rsidP="003934F8">
      <w:pPr>
        <w:rPr>
          <w:color w:val="1F497D"/>
        </w:rPr>
      </w:pPr>
      <w:r>
        <w:rPr>
          <w:color w:val="1F497D"/>
        </w:rPr>
        <w:t>Med venlig hilsen</w:t>
      </w:r>
    </w:p>
    <w:p w:rsidR="003934F8" w:rsidRDefault="003934F8" w:rsidP="003934F8">
      <w:pPr>
        <w:rPr>
          <w:color w:val="1F497D"/>
        </w:rPr>
      </w:pPr>
    </w:p>
    <w:p w:rsidR="003934F8" w:rsidRDefault="003934F8" w:rsidP="003934F8">
      <w:pPr>
        <w:rPr>
          <w:color w:val="1F497D"/>
        </w:rPr>
      </w:pPr>
      <w:r>
        <w:rPr>
          <w:color w:val="1F497D"/>
        </w:rPr>
        <w:t xml:space="preserve">Malene Bendix </w:t>
      </w:r>
      <w:r>
        <w:rPr>
          <w:color w:val="1F497D"/>
        </w:rPr>
        <w:br/>
        <w:t>(</w:t>
      </w:r>
      <w:proofErr w:type="spellStart"/>
      <w:r>
        <w:rPr>
          <w:color w:val="1F497D"/>
        </w:rPr>
        <w:t>Cand.scient</w:t>
      </w:r>
      <w:proofErr w:type="spellEnd"/>
      <w:r>
        <w:rPr>
          <w:color w:val="1F497D"/>
        </w:rPr>
        <w:t xml:space="preserve"> i biologi) </w:t>
      </w:r>
      <w:r>
        <w:rPr>
          <w:color w:val="1F497D"/>
        </w:rPr>
        <w:br/>
        <w:t xml:space="preserve">Koordinator, redaktør og skribent </w:t>
      </w:r>
      <w:r>
        <w:rPr>
          <w:color w:val="1F497D"/>
        </w:rPr>
        <w:br/>
        <w:t xml:space="preserve">  </w:t>
      </w:r>
      <w:r>
        <w:rPr>
          <w:color w:val="1F497D"/>
        </w:rPr>
        <w:br/>
        <w:t>SKOVEN I SKOLEN OG UDESKOLE.DK</w:t>
      </w:r>
      <w:r>
        <w:rPr>
          <w:color w:val="1F497D"/>
        </w:rPr>
        <w:br/>
      </w:r>
      <w:r>
        <w:rPr>
          <w:color w:val="1F497D"/>
        </w:rPr>
        <w:br/>
        <w:t>Amalievej 20, DK-1875 Frederiksberg C</w:t>
      </w:r>
      <w:r>
        <w:rPr>
          <w:color w:val="1F497D"/>
        </w:rPr>
        <w:br/>
        <w:t>Tlf.: +45 3324 4266</w:t>
      </w:r>
    </w:p>
    <w:p w:rsidR="003934F8" w:rsidRDefault="003934F8" w:rsidP="003934F8">
      <w:pPr>
        <w:rPr>
          <w:color w:val="1F497D"/>
        </w:rPr>
      </w:pPr>
      <w:r>
        <w:rPr>
          <w:color w:val="1F497D"/>
        </w:rPr>
        <w:t>Direkte: +45 3378 5207</w:t>
      </w:r>
    </w:p>
    <w:p w:rsidR="003934F8" w:rsidRDefault="003934F8" w:rsidP="003934F8">
      <w:pPr>
        <w:rPr>
          <w:color w:val="1F497D"/>
        </w:rPr>
      </w:pPr>
      <w:r>
        <w:rPr>
          <w:color w:val="1F497D"/>
        </w:rPr>
        <w:t>Mobil: +45 2671 6382</w:t>
      </w:r>
      <w:r>
        <w:rPr>
          <w:color w:val="1F497D"/>
        </w:rPr>
        <w:br/>
        <w:t xml:space="preserve">E-mail: </w:t>
      </w:r>
      <w:hyperlink r:id="rId41" w:history="1">
        <w:r>
          <w:rPr>
            <w:rStyle w:val="Hyperlink"/>
          </w:rPr>
          <w:t>malene@skoven-i-skolen.dk</w:t>
        </w:r>
      </w:hyperlink>
      <w:r>
        <w:rPr>
          <w:color w:val="1F497D"/>
        </w:rPr>
        <w:t xml:space="preserve"> </w:t>
      </w:r>
      <w:r>
        <w:rPr>
          <w:color w:val="1F497D"/>
        </w:rPr>
        <w:br/>
        <w:t xml:space="preserve">Hjemmesider: </w:t>
      </w:r>
      <w:hyperlink r:id="rId42" w:history="1">
        <w:r>
          <w:rPr>
            <w:rStyle w:val="Hyperlink"/>
          </w:rPr>
          <w:t>www.skoven-i-skolen.dk</w:t>
        </w:r>
      </w:hyperlink>
      <w:r>
        <w:rPr>
          <w:color w:val="1F497D"/>
        </w:rPr>
        <w:t xml:space="preserve"> og </w:t>
      </w:r>
      <w:hyperlink r:id="rId43" w:history="1">
        <w:r>
          <w:rPr>
            <w:rStyle w:val="Hyperlink"/>
          </w:rPr>
          <w:t>www.udeskole.dk</w:t>
        </w:r>
      </w:hyperlink>
    </w:p>
    <w:p w:rsidR="003934F8" w:rsidRDefault="003934F8" w:rsidP="003934F8">
      <w:pPr>
        <w:rPr>
          <w:color w:val="1F497D"/>
          <w:lang w:val="en-US"/>
        </w:rPr>
      </w:pPr>
      <w:proofErr w:type="spellStart"/>
      <w:r>
        <w:rPr>
          <w:color w:val="1F497D"/>
          <w:lang w:val="en-US"/>
        </w:rPr>
        <w:lastRenderedPageBreak/>
        <w:t>Facebook</w:t>
      </w:r>
      <w:proofErr w:type="spellEnd"/>
      <w:r>
        <w:rPr>
          <w:color w:val="1F497D"/>
          <w:lang w:val="en-US"/>
        </w:rPr>
        <w:t xml:space="preserve">: </w:t>
      </w:r>
      <w:hyperlink r:id="rId44" w:anchor="!/SkovenISkolen" w:history="1">
        <w:r>
          <w:rPr>
            <w:rStyle w:val="Hyperlink"/>
            <w:lang w:val="en-US"/>
          </w:rPr>
          <w:t>www.facebook.com/#!/SkovenISkolen</w:t>
        </w:r>
      </w:hyperlink>
      <w:r>
        <w:rPr>
          <w:color w:val="1F497D"/>
          <w:lang w:val="en-US"/>
        </w:rPr>
        <w:t xml:space="preserve">    </w:t>
      </w:r>
      <w:r>
        <w:rPr>
          <w:color w:val="1F497D"/>
          <w:lang w:val="en-US"/>
        </w:rPr>
        <w:br/>
        <w:t xml:space="preserve">  </w:t>
      </w:r>
      <w:r>
        <w:rPr>
          <w:color w:val="1F497D"/>
          <w:lang w:val="en-US"/>
        </w:rPr>
        <w:br/>
      </w:r>
      <w:r>
        <w:rPr>
          <w:noProof/>
          <w:color w:val="1F497D"/>
        </w:rPr>
        <w:drawing>
          <wp:inline distT="0" distB="0" distL="0" distR="0">
            <wp:extent cx="2238375" cy="675640"/>
            <wp:effectExtent l="19050" t="0" r="9525" b="0"/>
            <wp:docPr id="9" name="Billede 1" descr="cid:image009.jpg@01D110CE.2407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9.jpg@01D110CE.24077170"/>
                    <pic:cNvPicPr>
                      <a:picLocks noChangeAspect="1" noChangeArrowheads="1"/>
                    </pic:cNvPicPr>
                  </pic:nvPicPr>
                  <pic:blipFill>
                    <a:blip r:embed="rId45" r:link="rId46" cstate="print"/>
                    <a:srcRect/>
                    <a:stretch>
                      <a:fillRect/>
                    </a:stretch>
                  </pic:blipFill>
                  <pic:spPr bwMode="auto">
                    <a:xfrm>
                      <a:off x="0" y="0"/>
                      <a:ext cx="2238375" cy="675640"/>
                    </a:xfrm>
                    <a:prstGeom prst="rect">
                      <a:avLst/>
                    </a:prstGeom>
                    <a:noFill/>
                    <a:ln w="9525">
                      <a:noFill/>
                      <a:miter lim="800000"/>
                      <a:headEnd/>
                      <a:tailEnd/>
                    </a:ln>
                  </pic:spPr>
                </pic:pic>
              </a:graphicData>
            </a:graphic>
          </wp:inline>
        </w:drawing>
      </w:r>
    </w:p>
    <w:p w:rsidR="003934F8" w:rsidRDefault="003934F8" w:rsidP="003934F8">
      <w:pPr>
        <w:rPr>
          <w:lang w:val="en-US"/>
        </w:rPr>
      </w:pPr>
    </w:p>
    <w:p w:rsidR="00D21335" w:rsidRPr="003934F8" w:rsidRDefault="00D21335">
      <w:pPr>
        <w:rPr>
          <w:lang w:val="en-US"/>
        </w:rPr>
      </w:pPr>
    </w:p>
    <w:sectPr w:rsidR="00D21335" w:rsidRPr="003934F8" w:rsidSect="00D2133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226"/>
    <w:multiLevelType w:val="hybridMultilevel"/>
    <w:tmpl w:val="F4ECB22C"/>
    <w:lvl w:ilvl="0" w:tplc="F8346F66">
      <w:start w:val="3"/>
      <w:numFmt w:val="bullet"/>
      <w:lvlText w:val="•"/>
      <w:lvlJc w:val="left"/>
      <w:pPr>
        <w:ind w:left="720"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21B55241"/>
    <w:multiLevelType w:val="hybridMultilevel"/>
    <w:tmpl w:val="8A8CB046"/>
    <w:lvl w:ilvl="0" w:tplc="F8346F66">
      <w:start w:val="3"/>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2C6B4FE8"/>
    <w:multiLevelType w:val="hybridMultilevel"/>
    <w:tmpl w:val="98DE259E"/>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nsid w:val="3849192C"/>
    <w:multiLevelType w:val="hybridMultilevel"/>
    <w:tmpl w:val="C182093E"/>
    <w:lvl w:ilvl="0" w:tplc="F8346F66">
      <w:start w:val="3"/>
      <w:numFmt w:val="bullet"/>
      <w:lvlText w:val="•"/>
      <w:lvlJc w:val="left"/>
      <w:pPr>
        <w:ind w:left="720"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1304"/>
  <w:hyphenationZone w:val="425"/>
  <w:characterSpacingControl w:val="doNotCompress"/>
  <w:compat/>
  <w:rsids>
    <w:rsidRoot w:val="003934F8"/>
    <w:rsid w:val="003934F8"/>
    <w:rsid w:val="00D2133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F8"/>
    <w:pPr>
      <w:spacing w:after="0" w:line="240" w:lineRule="auto"/>
    </w:pPr>
    <w:rPr>
      <w:rFonts w:ascii="Calibri"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3934F8"/>
    <w:rPr>
      <w:color w:val="0000FF"/>
      <w:u w:val="single"/>
    </w:rPr>
  </w:style>
  <w:style w:type="paragraph" w:styleId="Listeafsnit">
    <w:name w:val="List Paragraph"/>
    <w:basedOn w:val="Normal"/>
    <w:uiPriority w:val="34"/>
    <w:qFormat/>
    <w:rsid w:val="003934F8"/>
    <w:pPr>
      <w:spacing w:after="200" w:line="276" w:lineRule="auto"/>
      <w:ind w:left="720"/>
    </w:pPr>
  </w:style>
  <w:style w:type="paragraph" w:styleId="Markeringsbobletekst">
    <w:name w:val="Balloon Text"/>
    <w:basedOn w:val="Normal"/>
    <w:link w:val="MarkeringsbobletekstTegn"/>
    <w:uiPriority w:val="99"/>
    <w:semiHidden/>
    <w:unhideWhenUsed/>
    <w:rsid w:val="003934F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34F8"/>
    <w:rPr>
      <w:rFonts w:ascii="Tahoma"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divs>
    <w:div w:id="15643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oven-i-skolen.dk/content/kort" TargetMode="External"/><Relationship Id="rId13" Type="http://schemas.openxmlformats.org/officeDocument/2006/relationships/hyperlink" Target="http://www.skoven-i-skolen.dk/temaer/genplant-planeten-tr%C3%A6ets-kredsl%C3%B8b-og-klimaet" TargetMode="External"/><Relationship Id="rId18" Type="http://schemas.openxmlformats.org/officeDocument/2006/relationships/hyperlink" Target="http://www.skoven-i-skolen.dk/content/kort" TargetMode="External"/><Relationship Id="rId26" Type="http://schemas.openxmlformats.org/officeDocument/2006/relationships/image" Target="media/image4.jpeg"/><Relationship Id="rId39"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skoven-i-skolen.dk/genplant-planeten/st%C3%B8t-genplant-planeten" TargetMode="External"/><Relationship Id="rId34" Type="http://schemas.openxmlformats.org/officeDocument/2006/relationships/hyperlink" Target="file:///\\dkskov2\Data\MAB\Alle%20skoler%20planter%20tr&#230;er\Genplant%20Planeten%202015%20-%2017\Markedsf&#248;ring\Startskud\Kongehus\malene@skoven-i-skolen.dk" TargetMode="External"/><Relationship Id="rId42" Type="http://schemas.openxmlformats.org/officeDocument/2006/relationships/hyperlink" Target="http://www.skoven-i-skolen.dk/" TargetMode="External"/><Relationship Id="rId47" Type="http://schemas.openxmlformats.org/officeDocument/2006/relationships/fontTable" Target="fontTable.xml"/><Relationship Id="rId7" Type="http://schemas.openxmlformats.org/officeDocument/2006/relationships/hyperlink" Target="http://www.skoven-i-skolen.dk/temaer/genplant-planeten-tr%C3%A6ets-kredsl%C3%B8b-og-klimaet" TargetMode="External"/><Relationship Id="rId12" Type="http://schemas.openxmlformats.org/officeDocument/2006/relationships/hyperlink" Target="http://www.skoven-i-skolen.dk/content/klimamaterialer" TargetMode="External"/><Relationship Id="rId17" Type="http://schemas.openxmlformats.org/officeDocument/2006/relationships/hyperlink" Target="http://www.skoven-i-skolen.dk/content/fotosyntese" TargetMode="External"/><Relationship Id="rId25" Type="http://schemas.openxmlformats.org/officeDocument/2006/relationships/image" Target="cid:image003.jpg@01D110CE.24077170" TargetMode="External"/><Relationship Id="rId33" Type="http://schemas.openxmlformats.org/officeDocument/2006/relationships/image" Target="cid:image007.jpg@01D110CE.24077170" TargetMode="External"/><Relationship Id="rId38" Type="http://schemas.openxmlformats.org/officeDocument/2006/relationships/hyperlink" Target="https://www.facebook.com/SkovenISkolen" TargetMode="External"/><Relationship Id="rId46" Type="http://schemas.openxmlformats.org/officeDocument/2006/relationships/image" Target="cid:image009.jpg@01D110CE.24077170" TargetMode="External"/><Relationship Id="rId2" Type="http://schemas.openxmlformats.org/officeDocument/2006/relationships/styles" Target="styles.xml"/><Relationship Id="rId16" Type="http://schemas.openxmlformats.org/officeDocument/2006/relationships/hyperlink" Target="http://www.skoven-i-skolen.dk/del-fotos-og-klimaideer-p%C3%A5-instagram-og-vind-en-fuglekasse/del-fotos-og-klimaideer-p%C3%A5-instagram-og" TargetMode="External"/><Relationship Id="rId20" Type="http://schemas.openxmlformats.org/officeDocument/2006/relationships/hyperlink" Target="http://www.skoven-i-skolen.dk/invitation-til-startskud-genplant-planeten-2-november-2015" TargetMode="External"/><Relationship Id="rId29" Type="http://schemas.openxmlformats.org/officeDocument/2006/relationships/image" Target="cid:image005.jpg@01D110CE.24077170" TargetMode="External"/><Relationship Id="rId41" Type="http://schemas.openxmlformats.org/officeDocument/2006/relationships/hyperlink" Target="malene@skoven-i-skolen.dk" TargetMode="External"/><Relationship Id="rId1" Type="http://schemas.openxmlformats.org/officeDocument/2006/relationships/numbering" Target="numbering.xml"/><Relationship Id="rId6" Type="http://schemas.openxmlformats.org/officeDocument/2006/relationships/hyperlink" Target="mailto:info@skoven-i-skolen.dk" TargetMode="External"/><Relationship Id="rId11" Type="http://schemas.openxmlformats.org/officeDocument/2006/relationships/image" Target="cid:image001.jpg@01D110CE.24077170" TargetMode="External"/><Relationship Id="rId24" Type="http://schemas.openxmlformats.org/officeDocument/2006/relationships/image" Target="media/image3.jpeg"/><Relationship Id="rId32" Type="http://schemas.openxmlformats.org/officeDocument/2006/relationships/image" Target="media/image7.jpeg"/><Relationship Id="rId37" Type="http://schemas.openxmlformats.org/officeDocument/2006/relationships/hyperlink" Target="http://www.skoven-i-skolen.dk/content/genplant-planeten-0" TargetMode="External"/><Relationship Id="rId40" Type="http://schemas.openxmlformats.org/officeDocument/2006/relationships/image" Target="cid:image008.jpg@01D110CE.24077170" TargetMode="External"/><Relationship Id="rId45" Type="http://schemas.openxmlformats.org/officeDocument/2006/relationships/image" Target="media/image9.jpeg"/><Relationship Id="rId5" Type="http://schemas.openxmlformats.org/officeDocument/2006/relationships/hyperlink" Target="http://www.skoven-i-skolen.dk/content/kort" TargetMode="External"/><Relationship Id="rId15" Type="http://schemas.openxmlformats.org/officeDocument/2006/relationships/hyperlink" Target="http://www.skoven-i-skolen.dk/sites/skoven-i-skolen.dk/files/filer/Genplant-Planeten/genplant_planeten_folder_final_pdf-lav_oploesning_til_e-mail.pdf" TargetMode="External"/><Relationship Id="rId23" Type="http://schemas.openxmlformats.org/officeDocument/2006/relationships/image" Target="cid:image002.jpg@01D110CE.24077170" TargetMode="External"/><Relationship Id="rId28" Type="http://schemas.openxmlformats.org/officeDocument/2006/relationships/image" Target="media/image5.jpeg"/><Relationship Id="rId36" Type="http://schemas.openxmlformats.org/officeDocument/2006/relationships/hyperlink" Target="http://www.skoven-i-skolen.dk/content/genplant-planeten-0" TargetMode="External"/><Relationship Id="rId10" Type="http://schemas.openxmlformats.org/officeDocument/2006/relationships/image" Target="media/image1.jpeg"/><Relationship Id="rId19" Type="http://schemas.openxmlformats.org/officeDocument/2006/relationships/hyperlink" Target="http://www.skoven-i-skolen.dk/kronprinsesse-mary-skyder-genplant-planeten-i-gang/kronprinsesse-mary-skyder-genplant-planeten-i" TargetMode="External"/><Relationship Id="rId31" Type="http://schemas.openxmlformats.org/officeDocument/2006/relationships/image" Target="cid:image006.jpg@01D110CE.24077170" TargetMode="External"/><Relationship Id="rId44"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http://www.skoven-i-skolen.dk/content/kort" TargetMode="External"/><Relationship Id="rId14" Type="http://schemas.openxmlformats.org/officeDocument/2006/relationships/hyperlink" Target="http://www.skoven-i-skolen.dk/content/klimamaskinen" TargetMode="External"/><Relationship Id="rId22" Type="http://schemas.openxmlformats.org/officeDocument/2006/relationships/image" Target="media/image2.jpeg"/><Relationship Id="rId27" Type="http://schemas.openxmlformats.org/officeDocument/2006/relationships/image" Target="cid:image004.jpg@01D110CE.24077170" TargetMode="External"/><Relationship Id="rId30" Type="http://schemas.openxmlformats.org/officeDocument/2006/relationships/image" Target="media/image6.jpeg"/><Relationship Id="rId35" Type="http://schemas.openxmlformats.org/officeDocument/2006/relationships/hyperlink" Target="http://www.skoven-i-skolen.dk/content/kort" TargetMode="External"/><Relationship Id="rId43" Type="http://schemas.openxmlformats.org/officeDocument/2006/relationships/hyperlink" Target="http://www.udeskole.dk/" TargetMode="External"/><Relationship Id="rId48"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8212</Characters>
  <Application>Microsoft Office Word</Application>
  <DocSecurity>0</DocSecurity>
  <Lines>68</Lines>
  <Paragraphs>19</Paragraphs>
  <ScaleCrop>false</ScaleCrop>
  <Company>Microsoft</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Bendix</dc:creator>
  <cp:lastModifiedBy>Malene Bendix</cp:lastModifiedBy>
  <cp:revision>1</cp:revision>
  <dcterms:created xsi:type="dcterms:W3CDTF">2015-10-28T06:54:00Z</dcterms:created>
  <dcterms:modified xsi:type="dcterms:W3CDTF">2015-10-28T06:55:00Z</dcterms:modified>
</cp:coreProperties>
</file>